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299" w:rsidRDefault="00193675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9367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7559040" cy="10690860"/>
            <wp:effectExtent l="0" t="0" r="0" b="0"/>
            <wp:wrapSquare wrapText="bothSides"/>
            <wp:docPr id="1" name="Рисунок 1" descr="C:\Users\Дима\Desktop\для Дмитрия\20221024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для Дмитрия\20221024_1412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B7">
        <w:rPr>
          <w:b/>
        </w:rPr>
        <w:t>Пояснительная записка</w:t>
      </w:r>
      <w:bookmarkStart w:id="0" w:name="_GoBack"/>
      <w:bookmarkEnd w:id="0"/>
    </w:p>
    <w:p w:rsidR="005A1299" w:rsidRDefault="004970B7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Нормативно правовая база преподавания предмета</w:t>
      </w:r>
    </w:p>
    <w:p w:rsidR="005A1299" w:rsidRDefault="004970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Рабочая программа внеурочной деятельности по биологии 5 класса составлена в соответствии со следующими нормативно-правовыми инструктивно-методическими документами: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от 29.12.2012 №273 – ФЗ «Об образовании в РФ» п.5 ч.3  ст.47; п.1 </w:t>
      </w:r>
      <w:r>
        <w:rPr>
          <w:rFonts w:ascii="Times New Roman" w:hAnsi="Times New Roman"/>
          <w:sz w:val="24"/>
          <w:szCs w:val="24"/>
        </w:rPr>
        <w:t>ч.1 ст.4</w:t>
      </w:r>
    </w:p>
    <w:p w:rsidR="005A1299" w:rsidRDefault="004970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РФ от 29 декабр</w:t>
      </w:r>
      <w:r>
        <w:rPr>
          <w:rFonts w:ascii="Times New Roman" w:hAnsi="Times New Roman"/>
          <w:sz w:val="24"/>
          <w:szCs w:val="24"/>
        </w:rPr>
        <w:t>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</w:t>
      </w:r>
      <w:r>
        <w:rPr>
          <w:rFonts w:ascii="Times New Roman" w:hAnsi="Times New Roman"/>
          <w:sz w:val="24"/>
          <w:szCs w:val="24"/>
        </w:rPr>
        <w:t>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</w:t>
      </w:r>
      <w:r>
        <w:rPr>
          <w:rFonts w:ascii="Times New Roman" w:hAnsi="Times New Roman"/>
          <w:sz w:val="24"/>
          <w:szCs w:val="24"/>
        </w:rPr>
        <w:t xml:space="preserve"> программа организации, осуществляющей образовательную деятельность;</w:t>
      </w:r>
    </w:p>
    <w:p w:rsidR="005A1299" w:rsidRDefault="004970B7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В.В.Пасечника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</w:t>
      </w:r>
      <w:r>
        <w:rPr>
          <w:rFonts w:ascii="Times New Roman" w:hAnsi="Times New Roman"/>
          <w:sz w:val="24"/>
          <w:szCs w:val="24"/>
        </w:rPr>
        <w:t>ГОС).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Локальные акты организации, осуществляющей образовательную деятельность: Устава МБОУ СОШ с.Сизим;</w:t>
      </w:r>
    </w:p>
    <w:p w:rsidR="005A1299" w:rsidRDefault="004970B7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МБОУ СОШ с.Сизим.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Цели: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-Подготовить детей к осознанному изучению биологии в средних классах.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-Помочь осознать степень своего интереса к би</w:t>
      </w:r>
      <w:r>
        <w:rPr>
          <w:rFonts w:ascii="Times New Roman" w:hAnsi="Times New Roman"/>
          <w:sz w:val="24"/>
          <w:szCs w:val="24"/>
        </w:rPr>
        <w:t>ологии.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-Способствовать развитию интеллектуальных, креативных способностей учащихся.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-Познакомить с основными методами изучения биологии.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-Повысить экологическую культуру учащихся.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-Формировать у детей научного мировоззрения, творческого воображения. 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-Воспитывать бережное отношение к природе.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-Вовлечь учащихся в научно-исследовательскую работу.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-Расширять и конкретизировать знаний о растениях.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-Обеспечить разнообразие практической </w:t>
      </w:r>
      <w:r>
        <w:rPr>
          <w:rFonts w:ascii="Times New Roman" w:hAnsi="Times New Roman"/>
          <w:sz w:val="24"/>
          <w:szCs w:val="24"/>
        </w:rPr>
        <w:t>деятельности учащихся по изучению растений.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-Развивать основные приёмы мыследеятельности (анализ, синтез, обобщение, сравнение, классификация, рефлексия).</w:t>
      </w:r>
    </w:p>
    <w:p w:rsidR="005A1299" w:rsidRDefault="004970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и методы проведения занятий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программа внеурочной деятельности позволяет полнее реализов</w:t>
      </w:r>
      <w:r>
        <w:rPr>
          <w:rFonts w:ascii="Times New Roman" w:hAnsi="Times New Roman"/>
          <w:sz w:val="24"/>
          <w:szCs w:val="24"/>
        </w:rPr>
        <w:t>ать воспитательный и развивающий потенциал  биологических  знаний.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методами преподавания являются наблюдение, выполнение простейшего эксперимента, моделирование, демонстрация наглядных пособий и опытов, самостоятельная работа со справочной литера</w:t>
      </w:r>
      <w:r>
        <w:rPr>
          <w:rFonts w:ascii="Times New Roman" w:hAnsi="Times New Roman"/>
          <w:sz w:val="24"/>
          <w:szCs w:val="24"/>
        </w:rPr>
        <w:t xml:space="preserve">турой. 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организации деятельности учащихся: экскурсии,  практические работы, занятия в аудитории.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занятий: лекционная форма проведения занятий, практические занятия, опыты, экскурсии в природу, самостоятельные творческие работы, работа в группах</w:t>
      </w:r>
      <w:r>
        <w:rPr>
          <w:rFonts w:ascii="Times New Roman" w:hAnsi="Times New Roman"/>
          <w:sz w:val="24"/>
          <w:szCs w:val="24"/>
        </w:rPr>
        <w:t xml:space="preserve"> и парах, индивидуальная работа, работа со словарями, справочной литературой позволяют на протяжении длительного времени поддерживать интерес учащихся.</w:t>
      </w:r>
    </w:p>
    <w:p w:rsidR="005A1299" w:rsidRDefault="004970B7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Описание курса в учебном плане</w:t>
      </w:r>
    </w:p>
    <w:p w:rsidR="005A1299" w:rsidRDefault="004970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Рабочая программа составлена в соответствии  с ФГОС ООО, с учетом учебног</w:t>
      </w: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о плана МБОУ СОШ с.Сизим, на основе</w:t>
      </w:r>
      <w:r>
        <w:rPr>
          <w:rFonts w:ascii="Times New Roman" w:hAnsi="Times New Roman"/>
          <w:sz w:val="24"/>
          <w:szCs w:val="24"/>
        </w:rPr>
        <w:t xml:space="preserve"> программы В.В.Пасечника и коллектива авторов. Биология. Рабочие программы. Предметная линия учебников «Линия жизни» 5-9 классы. М.: Просвещение, 2013.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Рабочая программа рассчитана</w:t>
      </w: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на 34 часа (1 час в неделю), предусмотре</w:t>
      </w: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но выполнение </w:t>
      </w:r>
      <w:r>
        <w:rPr>
          <w:rFonts w:ascii="Times New Roman" w:hAnsi="Times New Roman"/>
          <w:sz w:val="24"/>
          <w:szCs w:val="24"/>
          <w:shd w:val="clear" w:color="auto" w:fill="FFFFFF"/>
        </w:rPr>
        <w:t>7 практических</w:t>
      </w: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работ</w:t>
      </w:r>
      <w:r>
        <w:rPr>
          <w:rFonts w:ascii="Times New Roman" w:hAnsi="Times New Roman"/>
          <w:sz w:val="24"/>
          <w:szCs w:val="24"/>
          <w:shd w:val="clear" w:color="auto" w:fill="FFFFFF"/>
        </w:rPr>
        <w:t>, 5 опытов, 2 экскурсии</w:t>
      </w:r>
      <w:r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.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Используемые виды и формы контроля: </w:t>
      </w:r>
      <w:r>
        <w:rPr>
          <w:rFonts w:ascii="Times New Roman" w:hAnsi="Times New Roman"/>
          <w:sz w:val="24"/>
          <w:szCs w:val="24"/>
        </w:rPr>
        <w:t>практические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работы</w:t>
      </w:r>
      <w:r>
        <w:rPr>
          <w:rFonts w:ascii="Times New Roman" w:hAnsi="Times New Roman"/>
          <w:sz w:val="24"/>
          <w:szCs w:val="24"/>
        </w:rPr>
        <w:t xml:space="preserve">, практические занятия,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устный и письменный опросы, </w:t>
      </w:r>
      <w:r>
        <w:rPr>
          <w:rFonts w:ascii="Times New Roman" w:hAnsi="Times New Roman"/>
          <w:sz w:val="24"/>
          <w:szCs w:val="24"/>
        </w:rPr>
        <w:t>викторины.</w:t>
      </w:r>
    </w:p>
    <w:p w:rsidR="005A1299" w:rsidRDefault="005A12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1299" w:rsidRDefault="004970B7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планируемые Результаты изучения учебного предмета</w:t>
      </w:r>
    </w:p>
    <w:p w:rsidR="005A1299" w:rsidRDefault="00497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Изучение </w:t>
      </w:r>
      <w:r>
        <w:rPr>
          <w:rFonts w:ascii="Times New Roman" w:hAnsi="Times New Roman"/>
          <w:sz w:val="24"/>
          <w:szCs w:val="24"/>
        </w:rPr>
        <w:t>данного курса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обусловливает дости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жение следующих </w:t>
      </w:r>
      <w:r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личностных результатов</w:t>
      </w:r>
      <w:r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5A1299" w:rsidRDefault="004970B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формирование ответственного отношения к учению, го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товности и способности обучающихся к саморазвитию и само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образованию на основе мотивации к обучению и познанию, </w:t>
      </w:r>
    </w:p>
    <w:p w:rsidR="005A1299" w:rsidRDefault="004970B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формирование осознанного, уважи</w:t>
      </w:r>
      <w:r>
        <w:rPr>
          <w:rFonts w:ascii="Times New Roman" w:eastAsia="Calibri" w:hAnsi="Times New Roman"/>
          <w:sz w:val="24"/>
          <w:szCs w:val="24"/>
          <w:lang w:eastAsia="en-US"/>
        </w:rPr>
        <w:t>тельного и доброже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лательного отношения к другому человеку, </w:t>
      </w:r>
    </w:p>
    <w:p w:rsidR="005A1299" w:rsidRDefault="004970B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формирование коммуникативной компетентности в об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щении и </w:t>
      </w:r>
      <w:r>
        <w:rPr>
          <w:rFonts w:ascii="Times New Roman" w:hAnsi="Times New Roman"/>
          <w:sz w:val="24"/>
          <w:szCs w:val="24"/>
        </w:rPr>
        <w:t xml:space="preserve">сотрудничестве со сверстниками </w:t>
      </w:r>
      <w:r>
        <w:rPr>
          <w:rFonts w:ascii="Times New Roman" w:eastAsia="Calibri" w:hAnsi="Times New Roman"/>
          <w:sz w:val="24"/>
          <w:szCs w:val="24"/>
          <w:lang w:eastAsia="en-US"/>
        </w:rPr>
        <w:t>в процессе образовательной, общественно полезной, учебно-исследовательской, творческой и других видов дея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т</w:t>
      </w:r>
      <w:r>
        <w:rPr>
          <w:rFonts w:ascii="Times New Roman" w:eastAsia="Calibri" w:hAnsi="Times New Roman"/>
          <w:sz w:val="24"/>
          <w:szCs w:val="24"/>
          <w:lang w:eastAsia="en-US"/>
        </w:rPr>
        <w:t>ельности;</w:t>
      </w:r>
    </w:p>
    <w:p w:rsidR="005A1299" w:rsidRDefault="004970B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формирование экологической культуры на основе призна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ния ценности жизни во всех её проявлениях и необходимости ответственного, бережного отношения к окружающей среде;</w:t>
      </w:r>
    </w:p>
    <w:p w:rsidR="005A1299" w:rsidRDefault="00497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Метапредметные результаты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должны отражать:</w:t>
      </w:r>
    </w:p>
    <w:p w:rsidR="005A1299" w:rsidRDefault="004970B7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умение самостоятельно определять цел</w:t>
      </w:r>
      <w:r>
        <w:rPr>
          <w:rFonts w:ascii="Times New Roman" w:eastAsia="Calibri" w:hAnsi="Times New Roman"/>
          <w:sz w:val="24"/>
          <w:szCs w:val="24"/>
          <w:lang w:eastAsia="en-US"/>
        </w:rPr>
        <w:t>и своего обучения, ставить и формулировать для себя новые задачи в учёбе и по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знавательной деятельности, развивать мотивы и интересы своей познавательной деятельности;</w:t>
      </w:r>
    </w:p>
    <w:p w:rsidR="005A1299" w:rsidRDefault="004970B7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умение самостоятельно планировать пути достижения це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лей, в том числе альтернативные, ос</w:t>
      </w:r>
      <w:r>
        <w:rPr>
          <w:rFonts w:ascii="Times New Roman" w:eastAsia="Calibri" w:hAnsi="Times New Roman"/>
          <w:sz w:val="24"/>
          <w:szCs w:val="24"/>
          <w:lang w:eastAsia="en-US"/>
        </w:rPr>
        <w:t>ознанно выбирать наиболее эффективные способы решения учебных и познавательных задач;</w:t>
      </w:r>
    </w:p>
    <w:p w:rsidR="005A1299" w:rsidRDefault="004970B7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умение соотносить свои действия с планируемыми резуль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татами, осуществлять контроль своей деятельности в процессе достижения результата, определять способы действий в рам</w:t>
      </w:r>
      <w:r>
        <w:rPr>
          <w:rFonts w:ascii="Times New Roman" w:eastAsia="Calibri" w:hAnsi="Times New Roman"/>
          <w:sz w:val="24"/>
          <w:szCs w:val="24"/>
          <w:lang w:eastAsia="en-US"/>
        </w:rPr>
        <w:t>ках предложенных условий и требований, корректировать свои дей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ствия в соответствии с изменяющейся ситуацией;</w:t>
      </w:r>
    </w:p>
    <w:p w:rsidR="005A1299" w:rsidRDefault="004970B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  <w:lang w:eastAsia="en-US"/>
        </w:rPr>
        <w:t>Предметными результатами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являются:</w:t>
      </w:r>
    </w:p>
    <w:p w:rsidR="005A1299" w:rsidRDefault="004970B7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формирование системы научных знаний о живой природе и зако</w:t>
      </w:r>
      <w:r>
        <w:rPr>
          <w:rFonts w:ascii="Times New Roman" w:hAnsi="Times New Roman"/>
          <w:sz w:val="24"/>
          <w:szCs w:val="24"/>
        </w:rPr>
        <w:t>номерностях её развития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5A1299" w:rsidRDefault="004970B7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формирование первоначальных </w:t>
      </w:r>
      <w:r>
        <w:rPr>
          <w:rFonts w:ascii="Times New Roman" w:eastAsia="Calibri" w:hAnsi="Times New Roman"/>
          <w:sz w:val="24"/>
          <w:szCs w:val="24"/>
          <w:lang w:eastAsia="en-US"/>
        </w:rPr>
        <w:t>систематизированных представлений о биологических объектах, проце</w:t>
      </w:r>
      <w:r>
        <w:rPr>
          <w:rFonts w:ascii="Times New Roman" w:hAnsi="Times New Roman"/>
          <w:sz w:val="24"/>
          <w:szCs w:val="24"/>
        </w:rPr>
        <w:t>ссах, явлениях, закономерностях</w:t>
      </w:r>
      <w:r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5A1299" w:rsidRDefault="004970B7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приобретение опыта использования методов биологиче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ской науки и проведения несложных биологических экспери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>ментов для изучения живых организмов;</w:t>
      </w:r>
    </w:p>
    <w:p w:rsidR="005A1299" w:rsidRDefault="00497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</w:t>
      </w:r>
      <w:r>
        <w:rPr>
          <w:rFonts w:ascii="Times New Roman" w:hAnsi="Times New Roman"/>
          <w:b/>
          <w:sz w:val="24"/>
          <w:szCs w:val="24"/>
        </w:rPr>
        <w:t>ограммы</w:t>
      </w:r>
    </w:p>
    <w:p w:rsidR="005A1299" w:rsidRDefault="004970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Общее количество часов - 34</w:t>
      </w:r>
    </w:p>
    <w:p w:rsidR="005A1299" w:rsidRDefault="004970B7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 (1час)</w:t>
      </w:r>
    </w:p>
    <w:p w:rsidR="005A1299" w:rsidRDefault="004970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Вводное занятие. Организация труда. Построение курса. Техника безопасности при работе в кабинете биологии.</w:t>
      </w:r>
    </w:p>
    <w:p w:rsidR="005A1299" w:rsidRDefault="004970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Растения и человек. Роль растений в жизни человека. Взаимосвязь в системе «растении - человек». </w:t>
      </w:r>
      <w:r>
        <w:rPr>
          <w:rFonts w:ascii="Times New Roman" w:hAnsi="Times New Roman"/>
          <w:sz w:val="24"/>
          <w:szCs w:val="24"/>
        </w:rPr>
        <w:t>Охрана растений.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Разнообразие растений (12 часов)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древние растения. Разнообразие растений. Первые наземные растения.  Растения у тебя дома. Значение растений. Ядовитые растения, нужны ли они?  Условия для существования растений.Разнообразиерастений.Р</w:t>
      </w:r>
      <w:r>
        <w:rPr>
          <w:rFonts w:ascii="Times New Roman" w:hAnsi="Times New Roman"/>
          <w:sz w:val="24"/>
          <w:szCs w:val="24"/>
        </w:rPr>
        <w:t>екорды растений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Практические занятия: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№1 Определение растений по гербарию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№2. Изготовление гербария.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№3. Определение растений в кабинете.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Экскурсия. «Осенний лес».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Викторина «Самые, самые, самые….»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Строение растений(21 час)</w:t>
      </w:r>
    </w:p>
    <w:p w:rsidR="005A1299" w:rsidRDefault="004970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устроено растение. Лист, особенности строения. Виды листьев. </w:t>
      </w:r>
    </w:p>
    <w:p w:rsidR="005A1299" w:rsidRDefault="00497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– фабрика энергии. Космическая роль растений. Побег, его строение. Такие разные побеги.  Видоизменения побегов. Строение и значение цветка. Строение и состав семени. Движение растений.К</w:t>
      </w:r>
      <w:r>
        <w:rPr>
          <w:rFonts w:ascii="Times New Roman" w:hAnsi="Times New Roman"/>
          <w:sz w:val="24"/>
          <w:szCs w:val="24"/>
        </w:rPr>
        <w:t xml:space="preserve">орень – поставщик питательных веществ и воды. Виды корней и корневых систем.Для </w:t>
      </w:r>
      <w:r>
        <w:rPr>
          <w:rFonts w:ascii="Times New Roman" w:hAnsi="Times New Roman"/>
          <w:sz w:val="24"/>
          <w:szCs w:val="24"/>
        </w:rPr>
        <w:lastRenderedPageBreak/>
        <w:t>чего нужны цветы?Хитростицветов.Стебель – строение и функции. Движение растений. Могут ли растения двигаться? Цветочные часы. Семя. Строение и состав семени. Значение семени.Пл</w:t>
      </w:r>
      <w:r>
        <w:rPr>
          <w:rFonts w:ascii="Times New Roman" w:hAnsi="Times New Roman"/>
          <w:sz w:val="24"/>
          <w:szCs w:val="24"/>
        </w:rPr>
        <w:t>оды. Строение, функции, распространение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Практические занятия</w:t>
      </w:r>
      <w:r>
        <w:rPr>
          <w:rFonts w:ascii="Times New Roman" w:hAnsi="Times New Roman"/>
          <w:sz w:val="24"/>
          <w:szCs w:val="24"/>
        </w:rPr>
        <w:t>: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№4. Рассматривание живых и гербарных экземпляров растений, нахождение их органов, сравнение органов разных растений.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Пр. раб. №5. Отпечатки листьев. 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№6. Рассматривание различн</w:t>
      </w:r>
      <w:r>
        <w:rPr>
          <w:rFonts w:ascii="Times New Roman" w:hAnsi="Times New Roman"/>
          <w:sz w:val="24"/>
          <w:szCs w:val="24"/>
        </w:rPr>
        <w:t>ых цветов. Зарисовка строения цветка.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Пр. раб. №7. Рассматривание плодов и семян растений, определение признаков их приспособленности к распространению ветром, животными.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№1 «Дыхание листьев», 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№2 «Образование крахмала (фотосинтез)».  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№3 «И</w:t>
      </w:r>
      <w:r>
        <w:rPr>
          <w:rFonts w:ascii="Times New Roman" w:hAnsi="Times New Roman"/>
          <w:sz w:val="24"/>
          <w:szCs w:val="24"/>
        </w:rPr>
        <w:t>спарение воды листьями».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№4 Строение и состав семени.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№5   «Движение стебля и листьев».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Экскурсия.  «Зимний лес.  Изготовление отпечатка коры». 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Цветочная викторина.</w:t>
      </w:r>
    </w:p>
    <w:p w:rsidR="005A1299" w:rsidRDefault="004970B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цветов.</w:t>
      </w: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5A1299" w:rsidRDefault="005A1299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5A1299" w:rsidRDefault="00497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Календарно-тематическое </w:t>
      </w:r>
      <w:r>
        <w:rPr>
          <w:rFonts w:ascii="Times New Roman" w:hAnsi="Times New Roman"/>
          <w:b/>
          <w:sz w:val="28"/>
          <w:szCs w:val="28"/>
        </w:rPr>
        <w:t>планирование по биологии 5 класс</w:t>
      </w:r>
    </w:p>
    <w:p w:rsidR="005A1299" w:rsidRDefault="00497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(34 часа в год, 1 час в неделю)</w:t>
      </w:r>
    </w:p>
    <w:tbl>
      <w:tblPr>
        <w:tblW w:w="1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3823"/>
        <w:gridCol w:w="992"/>
        <w:gridCol w:w="1697"/>
        <w:gridCol w:w="2045"/>
        <w:gridCol w:w="986"/>
        <w:gridCol w:w="964"/>
      </w:tblGrid>
      <w:tr w:rsidR="005A1299">
        <w:tc>
          <w:tcPr>
            <w:tcW w:w="538" w:type="dxa"/>
            <w:vMerge w:val="restart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3" w:type="dxa"/>
            <w:vMerge w:val="restart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темы, раздела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5A1299" w:rsidRDefault="004970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1299" w:rsidRDefault="004970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 и формы контроля</w:t>
            </w:r>
          </w:p>
        </w:tc>
        <w:tc>
          <w:tcPr>
            <w:tcW w:w="20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1299" w:rsidRDefault="004970B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5A1299">
        <w:tc>
          <w:tcPr>
            <w:tcW w:w="538" w:type="dxa"/>
            <w:vMerge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3" w:type="dxa"/>
            <w:vMerge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964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-четверть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  <w:tcBorders>
              <w:left w:val="single" w:sz="4" w:space="0" w:color="auto"/>
              <w:righ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труда. Техника безопасности. Растения и человек. Вводный инструктаж по ТБ.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rPr>
          <w:trHeight w:val="401"/>
        </w:trPr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Разнообразие растений.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Разнообразие растений. Первичный инструктаж по ТБ.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Самые древние растения.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Первые наземные растения. 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раб. №1 Определение растений по гербарию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Растения у тебя дома. Значение растений.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Ядовитые растения, нужны ли они? 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для существования растений.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 четверть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Рекорды растений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№2. Изготовление гербария.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Экскурсия.«Осенний лес».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раб. №3.Определение растений в кабинете.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«Самые, самые, самые….»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Строение растений.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устроено растение.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Пр. раб. №4. </w:t>
            </w:r>
            <w:r>
              <w:rPr>
                <w:rFonts w:ascii="Times New Roman" w:hAnsi="Times New Roman"/>
                <w:sz w:val="28"/>
                <w:szCs w:val="28"/>
              </w:rPr>
              <w:t>Рассматривание живых и гербарных экземпляров растений, нахождение их органов, сравнение органов разных растений.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Лист, особенности строения. Виды листьев.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-четверть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Лист – фабрика энергии. Космическая роль растений.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 №1 «Дыхание листьев», Опыт №2 «Образование крахмала (фотосинтез)».  Опыт №3 «Испарение воды листьями».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Пр. раб. №5. Отпечатки листьев.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Корень – поставщик питательных веществ и воды. Виды корней и корневых систем.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Побег, его строение.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Такие разные побеги. Видоизменения побегов.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Экскурсия.«Зимний лес.  Изготовление отпечатка коры».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чего нужны цветы? Цветочная викторина.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Пр. раб. №6. Рассматривание различных цветов. </w:t>
            </w:r>
            <w:r>
              <w:rPr>
                <w:rFonts w:ascii="Times New Roman" w:hAnsi="Times New Roman"/>
                <w:sz w:val="28"/>
                <w:szCs w:val="28"/>
              </w:rPr>
              <w:t>Зарисовка строения цветка.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Хитрости цветов.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-четверть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цветов.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Семя.Строение и состав семени. Значение семени.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Плоды. Строение, функции, распространение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Пр. раб. №7. Рассматривание </w:t>
            </w:r>
            <w:r>
              <w:rPr>
                <w:rFonts w:ascii="Times New Roman" w:hAnsi="Times New Roman"/>
                <w:sz w:val="28"/>
                <w:szCs w:val="28"/>
              </w:rPr>
              <w:t>плодов и семян растений, определение признаков их приспособленности к распространению ветром, животными.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 №4 Строение и состав семени.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Стебель – строение и функции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Движение растений. Могут ли растения двигаться? Цветочные часы. 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1299">
        <w:tc>
          <w:tcPr>
            <w:tcW w:w="538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23" w:type="dxa"/>
          </w:tcPr>
          <w:p w:rsidR="005A1299" w:rsidRDefault="004970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 №5   «Движение стебля и листьев».</w:t>
            </w:r>
          </w:p>
        </w:tc>
        <w:tc>
          <w:tcPr>
            <w:tcW w:w="992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7" w:type="dxa"/>
          </w:tcPr>
          <w:p w:rsidR="005A1299" w:rsidRDefault="004970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л/р</w:t>
            </w:r>
          </w:p>
        </w:tc>
        <w:tc>
          <w:tcPr>
            <w:tcW w:w="2045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A1299" w:rsidRDefault="005A12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5A1299" w:rsidRDefault="005A12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1299" w:rsidRDefault="005A12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299" w:rsidRDefault="005A129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A1299" w:rsidRDefault="004970B7">
      <w:pPr>
        <w:suppressAutoHyphens/>
        <w:overflowPunct w:val="0"/>
        <w:autoSpaceDE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 </w:t>
      </w:r>
    </w:p>
    <w:sectPr w:rsidR="005A12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0B7" w:rsidRDefault="004970B7">
      <w:pPr>
        <w:spacing w:line="240" w:lineRule="auto"/>
      </w:pPr>
      <w:r>
        <w:separator/>
      </w:r>
    </w:p>
  </w:endnote>
  <w:endnote w:type="continuationSeparator" w:id="0">
    <w:p w:rsidR="004970B7" w:rsidRDefault="00497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0B7" w:rsidRDefault="004970B7">
      <w:pPr>
        <w:spacing w:after="0"/>
      </w:pPr>
      <w:r>
        <w:separator/>
      </w:r>
    </w:p>
  </w:footnote>
  <w:footnote w:type="continuationSeparator" w:id="0">
    <w:p w:rsidR="004970B7" w:rsidRDefault="004970B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76D07"/>
    <w:multiLevelType w:val="multilevel"/>
    <w:tmpl w:val="06A76D07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FC582E"/>
    <w:multiLevelType w:val="multilevel"/>
    <w:tmpl w:val="1EFC582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5217233"/>
    <w:multiLevelType w:val="multilevel"/>
    <w:tmpl w:val="35217233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3A1459F"/>
    <w:multiLevelType w:val="multilevel"/>
    <w:tmpl w:val="73A1459F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A524C"/>
    <w:rsid w:val="00062196"/>
    <w:rsid w:val="000977FE"/>
    <w:rsid w:val="000B73D2"/>
    <w:rsid w:val="000D28C0"/>
    <w:rsid w:val="000F3909"/>
    <w:rsid w:val="000F638F"/>
    <w:rsid w:val="00110BF1"/>
    <w:rsid w:val="001343ED"/>
    <w:rsid w:val="001472DF"/>
    <w:rsid w:val="001640A6"/>
    <w:rsid w:val="001666E8"/>
    <w:rsid w:val="00193675"/>
    <w:rsid w:val="001E4AB5"/>
    <w:rsid w:val="00214332"/>
    <w:rsid w:val="00257271"/>
    <w:rsid w:val="002779BB"/>
    <w:rsid w:val="00293CD7"/>
    <w:rsid w:val="002C2965"/>
    <w:rsid w:val="002D75DF"/>
    <w:rsid w:val="002E21BC"/>
    <w:rsid w:val="00312FE0"/>
    <w:rsid w:val="00315A0F"/>
    <w:rsid w:val="003367BA"/>
    <w:rsid w:val="0034289A"/>
    <w:rsid w:val="00361416"/>
    <w:rsid w:val="003A1FEB"/>
    <w:rsid w:val="003A43FB"/>
    <w:rsid w:val="003D5B00"/>
    <w:rsid w:val="004251A5"/>
    <w:rsid w:val="00434A9D"/>
    <w:rsid w:val="00455794"/>
    <w:rsid w:val="00490E65"/>
    <w:rsid w:val="004970B7"/>
    <w:rsid w:val="004C70B7"/>
    <w:rsid w:val="004E70DE"/>
    <w:rsid w:val="004F75BE"/>
    <w:rsid w:val="005222F6"/>
    <w:rsid w:val="005456A8"/>
    <w:rsid w:val="005524D1"/>
    <w:rsid w:val="00574157"/>
    <w:rsid w:val="005A1299"/>
    <w:rsid w:val="005C6079"/>
    <w:rsid w:val="005C7CE6"/>
    <w:rsid w:val="005E68E7"/>
    <w:rsid w:val="005F518F"/>
    <w:rsid w:val="00603DFE"/>
    <w:rsid w:val="00672FDD"/>
    <w:rsid w:val="00685AE1"/>
    <w:rsid w:val="006B1EC1"/>
    <w:rsid w:val="006C4AEE"/>
    <w:rsid w:val="00722CDC"/>
    <w:rsid w:val="00742812"/>
    <w:rsid w:val="00743D88"/>
    <w:rsid w:val="00746EDD"/>
    <w:rsid w:val="00774900"/>
    <w:rsid w:val="00793BE1"/>
    <w:rsid w:val="007D375B"/>
    <w:rsid w:val="007D79E0"/>
    <w:rsid w:val="007F4EA9"/>
    <w:rsid w:val="0081580F"/>
    <w:rsid w:val="00827D91"/>
    <w:rsid w:val="008A1D04"/>
    <w:rsid w:val="00913362"/>
    <w:rsid w:val="009527CC"/>
    <w:rsid w:val="009A524C"/>
    <w:rsid w:val="009F2FC9"/>
    <w:rsid w:val="00A34984"/>
    <w:rsid w:val="00AA1184"/>
    <w:rsid w:val="00B02078"/>
    <w:rsid w:val="00B22EDC"/>
    <w:rsid w:val="00B26119"/>
    <w:rsid w:val="00B629F1"/>
    <w:rsid w:val="00B71BF0"/>
    <w:rsid w:val="00B9709A"/>
    <w:rsid w:val="00BB11B1"/>
    <w:rsid w:val="00BB5AFE"/>
    <w:rsid w:val="00BC3699"/>
    <w:rsid w:val="00BD7A9E"/>
    <w:rsid w:val="00C66168"/>
    <w:rsid w:val="00CB4CF7"/>
    <w:rsid w:val="00CB6A05"/>
    <w:rsid w:val="00CC15EA"/>
    <w:rsid w:val="00CD0C76"/>
    <w:rsid w:val="00CF60E4"/>
    <w:rsid w:val="00D37D0B"/>
    <w:rsid w:val="00DD1235"/>
    <w:rsid w:val="00E340EB"/>
    <w:rsid w:val="00E806BB"/>
    <w:rsid w:val="00EA16F0"/>
    <w:rsid w:val="00EA27C2"/>
    <w:rsid w:val="00EE3139"/>
    <w:rsid w:val="00EE7504"/>
    <w:rsid w:val="00EF59BF"/>
    <w:rsid w:val="00FB1FBF"/>
    <w:rsid w:val="64B43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638597E-6E61-4CF5-A471-41886C5E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5">
    <w:name w:val="heading 5"/>
    <w:basedOn w:val="a"/>
    <w:next w:val="a"/>
    <w:link w:val="50"/>
    <w:qFormat/>
    <w:locked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503C1-05D4-441A-BFD0-A18096AC7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</Pages>
  <Words>1452</Words>
  <Characters>8279</Characters>
  <Application>Microsoft Office Word</Application>
  <DocSecurity>0</DocSecurity>
  <Lines>68</Lines>
  <Paragraphs>19</Paragraphs>
  <ScaleCrop>false</ScaleCrop>
  <Company>RePack by SPecialiST</Company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GrasCD</dc:creator>
  <cp:lastModifiedBy>Дима</cp:lastModifiedBy>
  <cp:revision>52</cp:revision>
  <cp:lastPrinted>2015-09-28T06:55:00Z</cp:lastPrinted>
  <dcterms:created xsi:type="dcterms:W3CDTF">2013-10-15T11:35:00Z</dcterms:created>
  <dcterms:modified xsi:type="dcterms:W3CDTF">2022-10-25T03:47:00Z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75F2D20AE2DA44069A701F70F242C231</vt:lpwstr>
  </property>
</Properties>
</file>