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8C5" w:rsidRPr="00991222" w:rsidRDefault="00F678C5" w:rsidP="00F678C5">
      <w:pPr>
        <w:spacing w:line="276" w:lineRule="auto"/>
      </w:pPr>
      <w:r w:rsidRPr="00991222">
        <w:t xml:space="preserve">Основная образовательная программа основного общего образования (далее ООП ООО) МБОУ СОШ с.Сизим разработана в соответствии с: </w:t>
      </w:r>
    </w:p>
    <w:p w:rsidR="00F678C5" w:rsidRPr="00991222" w:rsidRDefault="00F678C5" w:rsidP="00F678C5">
      <w:pPr>
        <w:spacing w:line="276" w:lineRule="auto"/>
      </w:pPr>
      <w:r w:rsidRPr="00991222">
        <w:t>Федеральным законом от 29 декабря 2012 г. № 273-ФЗ «Об образовании в РФ»;</w:t>
      </w:r>
    </w:p>
    <w:p w:rsidR="00F678C5" w:rsidRPr="00991222" w:rsidRDefault="00F678C5" w:rsidP="00F678C5">
      <w:pPr>
        <w:spacing w:line="276" w:lineRule="auto"/>
      </w:pPr>
      <w:r w:rsidRPr="00991222">
        <w:t xml:space="preserve">Приказом Министерства просвещения РФ от 31 мая 2021 года №287 «Об утверждении федерального государственного образовательного стандарта основного общего образования»; </w:t>
      </w:r>
    </w:p>
    <w:p w:rsidR="00F678C5" w:rsidRPr="00991222" w:rsidRDefault="00F678C5" w:rsidP="00F678C5">
      <w:pPr>
        <w:spacing w:line="276" w:lineRule="auto"/>
      </w:pPr>
      <w:r w:rsidRPr="00991222">
        <w:t xml:space="preserve">Проекта примерной основной образовательной программой основного общего образования [https://edsoo.ru/] </w:t>
      </w:r>
    </w:p>
    <w:p w:rsidR="00F678C5" w:rsidRPr="00991222" w:rsidRDefault="00F678C5" w:rsidP="00F678C5">
      <w:pPr>
        <w:spacing w:line="276" w:lineRule="auto"/>
      </w:pPr>
      <w:r w:rsidRPr="00991222">
        <w:t xml:space="preserve">Концепцией духовно-нравственного развития и воспитания личности гражданина России; </w:t>
      </w:r>
    </w:p>
    <w:p w:rsidR="00F678C5" w:rsidRPr="00991222" w:rsidRDefault="00F678C5" w:rsidP="00F678C5">
      <w:pPr>
        <w:spacing w:line="276" w:lineRule="auto"/>
      </w:pPr>
      <w:r w:rsidRPr="00991222">
        <w:t xml:space="preserve">Уставом МБОУ СОШ с.Сизим. </w:t>
      </w:r>
    </w:p>
    <w:p w:rsidR="00F678C5" w:rsidRPr="00991222" w:rsidRDefault="00F678C5" w:rsidP="00F678C5">
      <w:pPr>
        <w:spacing w:line="276" w:lineRule="auto"/>
      </w:pPr>
      <w:r w:rsidRPr="00991222">
        <w:t>ООП ООО включает следующие документы:</w:t>
      </w:r>
    </w:p>
    <w:p w:rsidR="00F678C5" w:rsidRPr="00991222" w:rsidRDefault="00F678C5" w:rsidP="00F678C5">
      <w:pPr>
        <w:spacing w:line="276" w:lineRule="auto"/>
      </w:pPr>
      <w:r w:rsidRPr="00991222">
        <w:t xml:space="preserve">рабочие программы учебных предметов, учебных курсов (в том числе внеурочной деятельности), учебных модулей; </w:t>
      </w:r>
    </w:p>
    <w:p w:rsidR="00F678C5" w:rsidRPr="00991222" w:rsidRDefault="00F678C5" w:rsidP="00F678C5">
      <w:pPr>
        <w:spacing w:line="276" w:lineRule="auto"/>
      </w:pPr>
      <w:r w:rsidRPr="00991222">
        <w:t>программу формирования универсальных учебных действий у обучающихся;</w:t>
      </w:r>
    </w:p>
    <w:p w:rsidR="00F678C5" w:rsidRPr="00991222" w:rsidRDefault="00F678C5" w:rsidP="00F678C5">
      <w:pPr>
        <w:spacing w:line="276" w:lineRule="auto"/>
      </w:pPr>
      <w:r w:rsidRPr="00991222">
        <w:t xml:space="preserve">рабочую программу воспитания; </w:t>
      </w:r>
    </w:p>
    <w:p w:rsidR="00F678C5" w:rsidRPr="00991222" w:rsidRDefault="00F678C5" w:rsidP="00F678C5">
      <w:pPr>
        <w:spacing w:line="276" w:lineRule="auto"/>
      </w:pPr>
      <w:r w:rsidRPr="00991222">
        <w:t>программу коррекционной работы;</w:t>
      </w:r>
    </w:p>
    <w:p w:rsidR="00F678C5" w:rsidRPr="00991222" w:rsidRDefault="00F678C5" w:rsidP="00F678C5">
      <w:pPr>
        <w:spacing w:line="276" w:lineRule="auto"/>
      </w:pPr>
      <w:r w:rsidRPr="00991222">
        <w:t xml:space="preserve">учебный план; </w:t>
      </w:r>
    </w:p>
    <w:p w:rsidR="00F678C5" w:rsidRPr="00991222" w:rsidRDefault="00F678C5" w:rsidP="00F678C5">
      <w:pPr>
        <w:spacing w:line="276" w:lineRule="auto"/>
      </w:pPr>
      <w:r w:rsidRPr="00991222">
        <w:t xml:space="preserve">план внеурочной деятельности; </w:t>
      </w:r>
    </w:p>
    <w:p w:rsidR="00F678C5" w:rsidRPr="00991222" w:rsidRDefault="00F678C5" w:rsidP="00F678C5">
      <w:pPr>
        <w:spacing w:line="276" w:lineRule="auto"/>
      </w:pPr>
      <w:r w:rsidRPr="00991222">
        <w:t xml:space="preserve">календарный учебный график; </w:t>
      </w:r>
    </w:p>
    <w:p w:rsidR="00F678C5" w:rsidRPr="00991222" w:rsidRDefault="00F678C5" w:rsidP="00F678C5">
      <w:pPr>
        <w:spacing w:line="276" w:lineRule="auto"/>
      </w:pPr>
      <w:r w:rsidRPr="00991222">
        <w:t xml:space="preserve">календарный план воспитательной работы (содержащий перечень событий и мероприятий воспитательной направленности, которые организуются и проводятся Организацией или в которых Организация принимает участие в учебном году или периоде обучения); </w:t>
      </w:r>
    </w:p>
    <w:p w:rsidR="00F678C5" w:rsidRPr="00991222" w:rsidRDefault="00F678C5" w:rsidP="00F678C5">
      <w:pPr>
        <w:spacing w:line="276" w:lineRule="auto"/>
      </w:pPr>
      <w:r w:rsidRPr="00991222">
        <w:t xml:space="preserve">характеристику условий реализации программы основного общего образования в соответствии с требованиями ФГОС. </w:t>
      </w:r>
    </w:p>
    <w:p w:rsidR="00F678C5" w:rsidRPr="00991222" w:rsidRDefault="00F678C5" w:rsidP="00F678C5">
      <w:pPr>
        <w:spacing w:line="276" w:lineRule="auto"/>
      </w:pPr>
      <w:r w:rsidRPr="00991222">
        <w:t>Данная</w:t>
      </w:r>
      <w:r w:rsidRPr="00991222">
        <w:rPr>
          <w:b/>
        </w:rPr>
        <w:t xml:space="preserve"> программа является рабочей</w:t>
      </w:r>
      <w:r w:rsidRPr="00991222">
        <w:t xml:space="preserve">, и по мере внесения изменений в ФГОС ООО и накопления опыта </w:t>
      </w:r>
      <w:r w:rsidRPr="00991222">
        <w:rPr>
          <w:b/>
        </w:rPr>
        <w:t>в нее будут вноситься изменения и дополнения</w:t>
      </w:r>
      <w:r>
        <w:t xml:space="preserve">. </w:t>
      </w:r>
      <w:r w:rsidRPr="00991222">
        <w:t xml:space="preserve">Согласно ФЗ «Об образовании в Российской Федерации» основное общее образование является необходимым уровнем образования. Оно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самоопределению). </w:t>
      </w:r>
    </w:p>
    <w:p w:rsidR="00F678C5" w:rsidRPr="00991222" w:rsidRDefault="00F678C5" w:rsidP="00F678C5">
      <w:pPr>
        <w:spacing w:line="276" w:lineRule="auto"/>
      </w:pPr>
      <w:r w:rsidRPr="00991222">
        <w:t xml:space="preserve">Достижение поставленных целей при разработке и реализации основной образовательной программы МБОУ СОШ с.Сизим предусматривает решение следующих основных задач:  </w:t>
      </w:r>
    </w:p>
    <w:p w:rsidR="00F678C5" w:rsidRPr="00991222" w:rsidRDefault="00F678C5" w:rsidP="00F678C5">
      <w:pPr>
        <w:spacing w:line="276" w:lineRule="auto"/>
      </w:pPr>
      <w:r w:rsidRPr="00991222">
        <w:t xml:space="preserve"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  </w:t>
      </w:r>
    </w:p>
    <w:p w:rsidR="00F678C5" w:rsidRPr="00991222" w:rsidRDefault="00F678C5" w:rsidP="00F678C5">
      <w:pPr>
        <w:spacing w:line="276" w:lineRule="auto"/>
      </w:pPr>
      <w:r w:rsidRPr="00991222">
        <w:t xml:space="preserve">обеспечение преемственности начального общего, основного общего, среднего общего образования;  </w:t>
      </w:r>
    </w:p>
    <w:p w:rsidR="00F678C5" w:rsidRPr="00991222" w:rsidRDefault="00F678C5" w:rsidP="00F678C5">
      <w:pPr>
        <w:spacing w:line="276" w:lineRule="auto"/>
      </w:pPr>
      <w:r w:rsidRPr="00991222">
        <w:t xml:space="preserve"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</w:t>
      </w:r>
      <w:r w:rsidRPr="00991222">
        <w:lastRenderedPageBreak/>
        <w:t xml:space="preserve">детьми с ОВЗ;  </w:t>
      </w:r>
    </w:p>
    <w:p w:rsidR="00F678C5" w:rsidRPr="00991222" w:rsidRDefault="00F678C5" w:rsidP="00F678C5">
      <w:pPr>
        <w:spacing w:line="276" w:lineRule="auto"/>
      </w:pPr>
      <w:r w:rsidRPr="00991222">
        <w:t xml:space="preserve">реализацию программы воспитания, обеспечение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  </w:t>
      </w:r>
    </w:p>
    <w:p w:rsidR="00F678C5" w:rsidRPr="00991222" w:rsidRDefault="00F678C5" w:rsidP="00F678C5">
      <w:pPr>
        <w:spacing w:line="276" w:lineRule="auto"/>
      </w:pPr>
      <w:r w:rsidRPr="00991222">
        <w:t xml:space="preserve">обеспечение эффективного сочетания урочных и внеурочных форм организации учебных занятий, взаимодействия всех участников образовательных отношений; </w:t>
      </w:r>
    </w:p>
    <w:p w:rsidR="00F678C5" w:rsidRPr="00991222" w:rsidRDefault="00F678C5" w:rsidP="00F678C5">
      <w:pPr>
        <w:spacing w:line="276" w:lineRule="auto"/>
      </w:pPr>
      <w:r w:rsidRPr="00991222">
        <w:t xml:space="preserve">взаимодействие образовательной организации при реализации основной образовательной программы с социальными партнерами;  </w:t>
      </w:r>
    </w:p>
    <w:p w:rsidR="00F678C5" w:rsidRPr="00991222" w:rsidRDefault="00F678C5" w:rsidP="00F678C5">
      <w:pPr>
        <w:spacing w:line="276" w:lineRule="auto"/>
      </w:pPr>
      <w:r w:rsidRPr="00991222">
        <w:t xml:space="preserve"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  </w:t>
      </w:r>
    </w:p>
    <w:p w:rsidR="00F678C5" w:rsidRPr="00991222" w:rsidRDefault="00F678C5" w:rsidP="00F678C5">
      <w:pPr>
        <w:spacing w:line="276" w:lineRule="auto"/>
      </w:pPr>
      <w:r w:rsidRPr="00991222"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F678C5" w:rsidRPr="00991222" w:rsidRDefault="00F678C5" w:rsidP="00F678C5">
      <w:pPr>
        <w:spacing w:line="276" w:lineRule="auto"/>
      </w:pPr>
      <w:r w:rsidRPr="00991222"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  </w:t>
      </w:r>
    </w:p>
    <w:p w:rsidR="00F678C5" w:rsidRPr="00991222" w:rsidRDefault="00F678C5" w:rsidP="00F678C5">
      <w:pPr>
        <w:spacing w:line="276" w:lineRule="auto"/>
      </w:pPr>
      <w:r w:rsidRPr="00991222">
        <w:t>включение обучающихся в процессы познания и преобразования внешкольной социальной среды села для приобретения опыта реального управления и действия;</w:t>
      </w:r>
    </w:p>
    <w:p w:rsidR="00F678C5" w:rsidRPr="00991222" w:rsidRDefault="00F678C5" w:rsidP="00F678C5">
      <w:pPr>
        <w:spacing w:line="276" w:lineRule="auto"/>
      </w:pPr>
      <w:r w:rsidRPr="00991222"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</w:t>
      </w:r>
    </w:p>
    <w:p w:rsidR="00F678C5" w:rsidRPr="00991222" w:rsidRDefault="00F678C5" w:rsidP="00F678C5">
      <w:pPr>
        <w:spacing w:line="276" w:lineRule="auto"/>
      </w:pPr>
      <w:r w:rsidRPr="00991222">
        <w:t>сотрудничество с базовыми предприятиями, организациями профессионального образования, центрами профессиональной работы; сохранение и укрепление физического, психологического и социального здоровья обучающихся, обеспечение их безопасности.</w:t>
      </w:r>
    </w:p>
    <w:p w:rsidR="00F678C5" w:rsidRPr="00991222" w:rsidRDefault="00F678C5" w:rsidP="00F678C5">
      <w:pPr>
        <w:spacing w:line="276" w:lineRule="auto"/>
      </w:pPr>
      <w:r w:rsidRPr="00991222">
        <w:t xml:space="preserve">Обучающиеся, не освоившие программу основного общего образования, не допускаются к обучению на следующих уровнях образования. Основная образовательная программа основного общего образования МБОУ СОШ с.Сизим является основным документом,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части, формируемой участниками образовательного процесса. </w:t>
      </w:r>
    </w:p>
    <w:p w:rsidR="00ED7EC4" w:rsidRPr="00F678C5" w:rsidRDefault="00ED7EC4" w:rsidP="00F678C5">
      <w:bookmarkStart w:id="0" w:name="_GoBack"/>
      <w:bookmarkEnd w:id="0"/>
    </w:p>
    <w:sectPr w:rsidR="00ED7EC4" w:rsidRPr="00F67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77"/>
    <w:rsid w:val="00B10977"/>
    <w:rsid w:val="00DE2468"/>
    <w:rsid w:val="00ED7EC4"/>
    <w:rsid w:val="00F6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84947-1877-4EC6-82D1-BC8E8651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2468"/>
    <w:pPr>
      <w:widowControl w:val="0"/>
      <w:autoSpaceDE w:val="0"/>
      <w:autoSpaceDN w:val="0"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736</Words>
  <Characters>4200</Characters>
  <Application>Microsoft Office Word</Application>
  <DocSecurity>0</DocSecurity>
  <Lines>35</Lines>
  <Paragraphs>9</Paragraphs>
  <ScaleCrop>false</ScaleCrop>
  <Company>HP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3</cp:revision>
  <dcterms:created xsi:type="dcterms:W3CDTF">2023-01-22T16:26:00Z</dcterms:created>
  <dcterms:modified xsi:type="dcterms:W3CDTF">2023-01-22T16:29:00Z</dcterms:modified>
</cp:coreProperties>
</file>