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F6" w:rsidRDefault="00276307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  <w:bookmarkStart w:id="0" w:name="_GoBack"/>
      <w:r w:rsidRPr="00276307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44D43F" wp14:editId="698F2FB4">
            <wp:simplePos x="0" y="0"/>
            <wp:positionH relativeFrom="column">
              <wp:posOffset>-384810</wp:posOffset>
            </wp:positionH>
            <wp:positionV relativeFrom="paragraph">
              <wp:posOffset>5715</wp:posOffset>
            </wp:positionV>
            <wp:extent cx="6680200" cy="9875520"/>
            <wp:effectExtent l="0" t="0" r="0" b="0"/>
            <wp:wrapThrough wrapText="bothSides">
              <wp:wrapPolygon edited="0">
                <wp:start x="0" y="0"/>
                <wp:lineTo x="0" y="21542"/>
                <wp:lineTo x="21559" y="21542"/>
                <wp:lineTo x="21559" y="0"/>
                <wp:lineTo x="0" y="0"/>
              </wp:wrapPolygon>
            </wp:wrapThrough>
            <wp:docPr id="1" name="Рисунок 1" descr="C:\Users\Дима\Desktop\Новая папка\20221221_16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Новая папка\20221221_163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98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76307" w:rsidRDefault="0027630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76307" w:rsidRDefault="0027630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76307" w:rsidRDefault="0027630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B05F6" w:rsidRDefault="005F632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6B05F6" w:rsidRDefault="005F632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 с.Сизим</w:t>
      </w:r>
    </w:p>
    <w:p w:rsidR="006B05F6" w:rsidRDefault="005F632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Каа-Хемского района Республики Тыва</w:t>
      </w: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6B05F6">
        <w:tc>
          <w:tcPr>
            <w:tcW w:w="3379" w:type="dxa"/>
          </w:tcPr>
          <w:p w:rsidR="006B05F6" w:rsidRDefault="005F63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Управляющего совета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 №1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6B05F6" w:rsidRDefault="006B05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педагогического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совета Протокол  №1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6B05F6" w:rsidRDefault="006B05F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6B05F6" w:rsidRDefault="005F63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с.Сизим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Гусев А.И./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№66 от 31.08.2022г</w:t>
            </w:r>
          </w:p>
          <w:p w:rsidR="006B05F6" w:rsidRDefault="006B05F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6B05F6">
      <w:pPr>
        <w:spacing w:after="0"/>
        <w:rPr>
          <w:sz w:val="28"/>
          <w:szCs w:val="28"/>
        </w:rPr>
      </w:pPr>
    </w:p>
    <w:p w:rsidR="006B05F6" w:rsidRDefault="005F63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6B05F6" w:rsidRDefault="006B05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начального общего образования ФГОС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классов, в которых обучение ведется на русском языке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(вариант 1)</w:t>
      </w:r>
    </w:p>
    <w:p w:rsidR="006B05F6" w:rsidRDefault="006B05F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B05F6" w:rsidRDefault="005F632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</w:t>
      </w:r>
      <w:r>
        <w:rPr>
          <w:rFonts w:ascii="Times New Roman" w:hAnsi="Times New Roman"/>
          <w:sz w:val="32"/>
          <w:szCs w:val="32"/>
        </w:rPr>
        <w:t>2022-2023 учебный год</w:t>
      </w:r>
    </w:p>
    <w:p w:rsidR="006B05F6" w:rsidRDefault="006B05F6">
      <w:pPr>
        <w:spacing w:after="0"/>
        <w:jc w:val="center"/>
        <w:rPr>
          <w:sz w:val="32"/>
          <w:szCs w:val="32"/>
        </w:rPr>
      </w:pPr>
    </w:p>
    <w:p w:rsidR="006B05F6" w:rsidRDefault="006B05F6">
      <w:pPr>
        <w:spacing w:after="0"/>
        <w:jc w:val="center"/>
        <w:rPr>
          <w:sz w:val="28"/>
          <w:szCs w:val="28"/>
        </w:rPr>
      </w:pPr>
    </w:p>
    <w:p w:rsidR="006B05F6" w:rsidRDefault="006B05F6">
      <w:pPr>
        <w:spacing w:after="0"/>
        <w:jc w:val="center"/>
        <w:rPr>
          <w:sz w:val="28"/>
          <w:szCs w:val="28"/>
        </w:rPr>
      </w:pPr>
    </w:p>
    <w:p w:rsidR="006B05F6" w:rsidRDefault="006B05F6">
      <w:pPr>
        <w:spacing w:after="0"/>
        <w:jc w:val="center"/>
        <w:rPr>
          <w:sz w:val="28"/>
          <w:szCs w:val="28"/>
        </w:rPr>
      </w:pPr>
    </w:p>
    <w:p w:rsidR="006B05F6" w:rsidRDefault="006B05F6">
      <w:pPr>
        <w:spacing w:after="0"/>
        <w:jc w:val="center"/>
        <w:rPr>
          <w:sz w:val="28"/>
          <w:szCs w:val="28"/>
        </w:rPr>
      </w:pPr>
    </w:p>
    <w:p w:rsidR="006B05F6" w:rsidRDefault="006B05F6">
      <w:pPr>
        <w:spacing w:after="0"/>
        <w:jc w:val="center"/>
        <w:rPr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5F6323">
      <w:pPr>
        <w:pStyle w:val="af1"/>
        <w:ind w:left="360" w:firstLine="0"/>
        <w:jc w:val="center"/>
        <w:rPr>
          <w:b/>
        </w:rPr>
      </w:pPr>
      <w:r>
        <w:rPr>
          <w:b/>
        </w:rPr>
        <w:t>Сизим 2022г.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 УЧЕБНОМУ ПЛАНУ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 ФГОС</w:t>
      </w:r>
    </w:p>
    <w:p w:rsidR="006B05F6" w:rsidRDefault="006B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6B05F6" w:rsidRDefault="005F63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Учебный план – документ, который определяет перечень, трудоемкость, последовательность и </w:t>
      </w:r>
      <w:r>
        <w:rPr>
          <w:rFonts w:ascii="Times New Roman" w:hAnsi="Times New Roman" w:cs="Times New Roman"/>
          <w:sz w:val="24"/>
          <w:szCs w:val="24"/>
        </w:rPr>
        <w:t>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Учебный план МБОУ СОШ с.Сизим, реализующий основные общеобразовательные программ</w:t>
      </w:r>
      <w:r>
        <w:rPr>
          <w:rFonts w:ascii="Times New Roman" w:hAnsi="Times New Roman" w:cs="Times New Roman"/>
          <w:sz w:val="24"/>
          <w:szCs w:val="24"/>
        </w:rPr>
        <w:t>ы ФГОС начального общего, основного общего образования разработан на основе следующих документов: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Конвенции о правах ребенка (одобрена Генеральной Ассамблеей ООН 20.11.1989, вступила в силу для СССР 15.09.1990);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6B05F6" w:rsidRDefault="005F6323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Федерального государственного образовательного стандар</w:t>
      </w:r>
      <w:r>
        <w:rPr>
          <w:rFonts w:ascii="Times New Roman" w:hAnsi="Times New Roman" w:cs="Times New Roman"/>
          <w:sz w:val="24"/>
          <w:szCs w:val="24"/>
        </w:rPr>
        <w:t xml:space="preserve">та начального общего образования, утвержденного приказом Министерства образования и науки Российской Федерации от 17.12.2009 № 373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6B05F6" w:rsidRDefault="005F6323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основного общего образования);</w:t>
      </w:r>
    </w:p>
    <w:p w:rsidR="006B05F6" w:rsidRDefault="005F63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</w:t>
      </w:r>
      <w:r>
        <w:rPr>
          <w:rFonts w:ascii="Times New Roman" w:hAnsi="Times New Roman" w:cs="Times New Roman"/>
          <w:sz w:val="24"/>
          <w:szCs w:val="24"/>
        </w:rPr>
        <w:t xml:space="preserve">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</w:t>
      </w:r>
      <w:r>
        <w:rPr>
          <w:rFonts w:ascii="Times New Roman" w:hAnsi="Times New Roman" w:cs="Times New Roman"/>
          <w:sz w:val="24"/>
          <w:szCs w:val="24"/>
        </w:rPr>
        <w:t>разовательную деятельность» (в редакции от 13.03.2021 г.);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</w:t>
      </w:r>
      <w:r>
        <w:rPr>
          <w:rFonts w:ascii="Times New Roman" w:hAnsi="Times New Roman" w:cs="Times New Roman"/>
          <w:sz w:val="24"/>
          <w:szCs w:val="24"/>
        </w:rPr>
        <w:t>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Министерства просвещения Российской Федерации от 22.03.2021 № 115 "Об утверждении Порядка организации и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 20.04.2021 № 63180);</w:t>
      </w:r>
    </w:p>
    <w:p w:rsidR="006B05F6" w:rsidRDefault="005F6323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</w:t>
      </w:r>
      <w:r>
        <w:rPr>
          <w:rFonts w:ascii="Times New Roman" w:hAnsi="Times New Roman" w:cs="Times New Roman"/>
          <w:b w:val="0"/>
          <w:sz w:val="24"/>
          <w:szCs w:val="24"/>
        </w:rPr>
        <w:t>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</w:t>
      </w:r>
      <w:r>
        <w:rPr>
          <w:rFonts w:ascii="Times New Roman" w:hAnsi="Times New Roman" w:cs="Times New Roman"/>
          <w:b w:val="0"/>
          <w:sz w:val="24"/>
          <w:szCs w:val="24"/>
        </w:rPr>
        <w:t>го образования;</w:t>
      </w:r>
    </w:p>
    <w:p w:rsidR="006B05F6" w:rsidRDefault="005F632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писем Минобрнауки России от 12.05.2011</w:t>
      </w:r>
      <w:hyperlink r:id="rId9" w:history="1"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03-296 </w:t>
        </w:r>
      </w:hyperlink>
      <w:r>
        <w:rPr>
          <w:rFonts w:ascii="Times New Roman" w:hAnsi="Times New Roman"/>
          <w:sz w:val="24"/>
          <w:szCs w:val="24"/>
        </w:rPr>
        <w:t>"Об организации внеурочной деятельности при введении федерального государственного стандарта общег</w:t>
      </w:r>
      <w:r>
        <w:rPr>
          <w:rFonts w:ascii="Times New Roman" w:hAnsi="Times New Roman"/>
          <w:sz w:val="24"/>
          <w:szCs w:val="24"/>
        </w:rPr>
        <w:t>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10" w:history="1">
        <w:r>
          <w:rPr>
            <w:rFonts w:ascii="Times New Roman" w:hAnsi="Times New Roman"/>
            <w:sz w:val="24"/>
            <w:szCs w:val="24"/>
          </w:rPr>
          <w:t xml:space="preserve">  от 18.08.20</w:t>
        </w:r>
        <w:r>
          <w:rPr>
            <w:rFonts w:ascii="Times New Roman" w:hAnsi="Times New Roman"/>
            <w:sz w:val="24"/>
            <w:szCs w:val="24"/>
          </w:rPr>
          <w:t xml:space="preserve">17 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09-1672 </w:t>
        </w:r>
      </w:hyperlink>
      <w:r>
        <w:rPr>
          <w:rFonts w:ascii="Times New Roman" w:hAnsi="Times New Roman"/>
          <w:sz w:val="24"/>
          <w:szCs w:val="24"/>
        </w:rPr>
        <w:t xml:space="preserve"> "О направлении Методических рекомендаций по уточнению понятия и содержания внеурочной деятельности в </w:t>
      </w:r>
      <w:r>
        <w:rPr>
          <w:rFonts w:ascii="Times New Roman" w:hAnsi="Times New Roman"/>
          <w:sz w:val="24"/>
          <w:szCs w:val="24"/>
        </w:rPr>
        <w:lastRenderedPageBreak/>
        <w:t>рамках реализации основных общеобразовательных программ, в том числе в части проектной деятельности";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РФ от 01.09.2016 г. № 08-1803 о реализации предметной области «Основы духовно-нравственной культуры народов России»;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</w:t>
      </w:r>
      <w:r>
        <w:rPr>
          <w:rFonts w:ascii="Times New Roman" w:hAnsi="Times New Roman" w:cs="Times New Roman"/>
          <w:sz w:val="24"/>
          <w:szCs w:val="24"/>
        </w:rPr>
        <w:t>ющихся при осуществлении образовательной деятельности»;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</w:t>
      </w:r>
      <w:r>
        <w:rPr>
          <w:rFonts w:ascii="Times New Roman" w:hAnsi="Times New Roman" w:cs="Times New Roman"/>
          <w:sz w:val="24"/>
          <w:szCs w:val="24"/>
        </w:rPr>
        <w:t>оения образовательных программ обучающимися 5-11 классов по индивидуальному учебному плану»;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</w:t>
      </w:r>
      <w:r>
        <w:rPr>
          <w:rFonts w:ascii="Times New Roman" w:hAnsi="Times New Roman" w:cs="Times New Roman"/>
          <w:sz w:val="24"/>
          <w:szCs w:val="24"/>
        </w:rPr>
        <w:t>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3.1/2.4.3598-20) "Санитарно-эпидемиологические требования к устро</w:t>
      </w:r>
      <w:r>
        <w:rPr>
          <w:rFonts w:ascii="Times New Roman" w:hAnsi="Times New Roman" w:cs="Times New Roman"/>
          <w:sz w:val="24"/>
          <w:szCs w:val="24"/>
        </w:rPr>
        <w:t xml:space="preserve">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</w:t>
      </w:r>
      <w:r>
        <w:rPr>
          <w:rFonts w:ascii="Times New Roman" w:hAnsi="Times New Roman" w:cs="Times New Roman"/>
          <w:sz w:val="24"/>
          <w:szCs w:val="24"/>
        </w:rPr>
        <w:t xml:space="preserve">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</w:t>
      </w:r>
      <w:r>
        <w:rPr>
          <w:rFonts w:ascii="Times New Roman" w:hAnsi="Times New Roman" w:cs="Times New Roman"/>
          <w:sz w:val="24"/>
          <w:szCs w:val="24"/>
        </w:rPr>
        <w:t>369-402);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Письма Департамента государственной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 Республики Тыва от 21 июня</w:t>
      </w:r>
      <w:r>
        <w:rPr>
          <w:rFonts w:ascii="Times New Roman" w:hAnsi="Times New Roman" w:cs="Times New Roman"/>
          <w:sz w:val="24"/>
          <w:szCs w:val="24"/>
        </w:rPr>
        <w:t xml:space="preserve"> 2014г. №2562 ВХ-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 Министерства образования и науки Республики Тыва от 31 мая 2021г. № 704-д «О апробации учебного модуля «Информатика» для 7-8 классов сервиса Яндекс.Учебник»;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</w:t>
      </w:r>
      <w:r>
        <w:rPr>
          <w:rFonts w:ascii="Times New Roman" w:hAnsi="Times New Roman" w:cs="Times New Roman"/>
          <w:sz w:val="24"/>
          <w:szCs w:val="24"/>
        </w:rPr>
        <w:t>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6B05F6" w:rsidRDefault="005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образования Республики Тыва от 4 марта 2022г. №159-д «О введении</w:t>
      </w:r>
      <w:r>
        <w:rPr>
          <w:rFonts w:ascii="Times New Roman" w:hAnsi="Times New Roman" w:cs="Times New Roman"/>
          <w:sz w:val="24"/>
          <w:szCs w:val="24"/>
        </w:rPr>
        <w:t xml:space="preserve">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6B05F6" w:rsidRDefault="005F632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СОШ с.Сизим</w:t>
      </w:r>
    </w:p>
    <w:p w:rsidR="006B05F6" w:rsidRDefault="005F6323">
      <w:pPr>
        <w:pStyle w:val="Default"/>
        <w:suppressAutoHyphens/>
        <w:ind w:left="709"/>
        <w:jc w:val="both"/>
        <w:rPr>
          <w:color w:val="auto"/>
        </w:rPr>
      </w:pPr>
      <w:r>
        <w:rPr>
          <w:color w:val="auto"/>
        </w:rPr>
        <w:t xml:space="preserve">– Локальные акты </w:t>
      </w:r>
      <w:r>
        <w:t>МБОУ СОШ с.Сизим</w:t>
      </w:r>
      <w:r>
        <w:rPr>
          <w:color w:val="auto"/>
        </w:rPr>
        <w:t xml:space="preserve">; </w:t>
      </w:r>
    </w:p>
    <w:p w:rsidR="006B05F6" w:rsidRDefault="005F6323">
      <w:pPr>
        <w:pStyle w:val="Default"/>
        <w:suppressAutoHyphens/>
        <w:ind w:left="709"/>
        <w:jc w:val="both"/>
        <w:rPr>
          <w:b/>
        </w:rPr>
      </w:pPr>
      <w:r>
        <w:rPr>
          <w:color w:val="auto"/>
        </w:rPr>
        <w:t xml:space="preserve">– Приказ об утверждении ООП НОО, ООО, СОО </w:t>
      </w:r>
      <w:r>
        <w:t>МБОУ СОШ с.Сизим</w:t>
      </w:r>
      <w:r>
        <w:rPr>
          <w:b/>
        </w:rPr>
        <w:t xml:space="preserve"> </w:t>
      </w: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плана</w:t>
      </w:r>
    </w:p>
    <w:p w:rsidR="006B05F6" w:rsidRDefault="006B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программы ФГОС НОО МБОУ СОШ с.Сизим.</w:t>
      </w:r>
    </w:p>
    <w:p w:rsidR="006B05F6" w:rsidRDefault="005F63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план МБОУ СОШ с.Сизим на 2022-2023 учебный год обеспечивает выполнение гигиенических требований к режиму образовательного про</w:t>
      </w:r>
      <w:r>
        <w:rPr>
          <w:rFonts w:ascii="Times New Roman" w:hAnsi="Times New Roman" w:cs="Times New Roman"/>
          <w:sz w:val="24"/>
          <w:szCs w:val="24"/>
        </w:rPr>
        <w:t>цесса, установленных СанПиН 3.1/2.4.3598-20 и СанПин 1.2.3685-21, и предусматривает:</w:t>
      </w:r>
    </w:p>
    <w:p w:rsidR="006B05F6" w:rsidRDefault="005F6323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Начальное общее образование:</w:t>
      </w:r>
    </w:p>
    <w:p w:rsidR="006B05F6" w:rsidRDefault="005F6323">
      <w:pPr>
        <w:numPr>
          <w:ilvl w:val="0"/>
          <w:numId w:val="2"/>
        </w:num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4-летний срок освоения Основной образовательной программы начального общего образования.</w:t>
      </w:r>
    </w:p>
    <w:p w:rsidR="006B05F6" w:rsidRDefault="005F6323">
      <w:pPr>
        <w:numPr>
          <w:ilvl w:val="0"/>
          <w:numId w:val="2"/>
        </w:num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</w:t>
      </w:r>
    </w:p>
    <w:p w:rsidR="006B05F6" w:rsidRDefault="005F6323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– 33 учебные недели, </w:t>
      </w:r>
    </w:p>
    <w:p w:rsidR="006B05F6" w:rsidRDefault="005F6323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классы –34 учебных недели.</w:t>
      </w:r>
    </w:p>
    <w:p w:rsidR="006B05F6" w:rsidRDefault="005F632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Продолжительность урока составляет:</w:t>
      </w:r>
    </w:p>
    <w:p w:rsidR="006B05F6" w:rsidRDefault="005F632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1 классе - 35 мин (сентябрь - декабрь), 40 мин (январь - май);</w:t>
      </w:r>
    </w:p>
    <w:p w:rsidR="006B05F6" w:rsidRDefault="005F6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во 2 – 4 классах составляет  40 минут. </w:t>
      </w:r>
    </w:p>
    <w:p w:rsidR="006B05F6" w:rsidRDefault="005F63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2"/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Формы, периодичность, порядок текущего контроля успеваемости и промежуточной аттестации обучающихся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регламентируется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СОШ с.Сизим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(утверж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дено 17.11.2016 г.)</w:t>
      </w:r>
    </w:p>
    <w:p w:rsidR="006B05F6" w:rsidRDefault="005F6323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/>
          <w:spacing w:val="2"/>
          <w:sz w:val="24"/>
          <w:szCs w:val="24"/>
        </w:rPr>
        <w:t xml:space="preserve"> предусмотрены различные виды текущего контроля знаний обуча</w:t>
      </w:r>
      <w:r>
        <w:rPr>
          <w:rFonts w:ascii="Times New Roman" w:hAnsi="Times New Roman"/>
          <w:spacing w:val="2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ющихся:</w:t>
      </w:r>
    </w:p>
    <w:p w:rsidR="006B05F6" w:rsidRDefault="005F6323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–Устный опрос — контроль, проводимый после изучения материала по од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ному или нескольким темам (разделам) учебного предмета в виде ответов на </w:t>
      </w:r>
      <w:r>
        <w:rPr>
          <w:rFonts w:ascii="Times New Roman" w:hAnsi="Times New Roman" w:cs="Times New Roman"/>
          <w:spacing w:val="1"/>
          <w:sz w:val="24"/>
          <w:szCs w:val="24"/>
        </w:rPr>
        <w:t>вопрос</w:t>
      </w:r>
      <w:r>
        <w:rPr>
          <w:rFonts w:ascii="Times New Roman" w:hAnsi="Times New Roman" w:cs="Times New Roman"/>
          <w:spacing w:val="1"/>
          <w:sz w:val="24"/>
          <w:szCs w:val="24"/>
        </w:rPr>
        <w:t>ы и обсуждения ситуаций.</w:t>
      </w:r>
    </w:p>
    <w:p w:rsidR="006B05F6" w:rsidRDefault="005F6323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– Письменный контроль - контроль, предполагающий работу с поставлен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ными вопросами, решением задач, анализом ситуаций, выполнением практиче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ских заданий по отдельным темам (разделам) курса.</w:t>
      </w:r>
    </w:p>
    <w:p w:rsidR="006B05F6" w:rsidRDefault="005F6323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– Комбинированный опрос — контроль, </w:t>
      </w:r>
      <w:r>
        <w:rPr>
          <w:rFonts w:ascii="Times New Roman" w:hAnsi="Times New Roman" w:cs="Times New Roman"/>
          <w:spacing w:val="2"/>
          <w:sz w:val="24"/>
          <w:szCs w:val="24"/>
        </w:rPr>
        <w:t>предусматривающий одновремен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ное использование устной и письменной форм оценки знаний по одной или не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скольким темам.</w:t>
      </w:r>
    </w:p>
    <w:p w:rsidR="006B05F6" w:rsidRDefault="005F6323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sz w:val="24"/>
          <w:szCs w:val="24"/>
        </w:rPr>
        <w:t>Защита и презентация домашних заданий - контроль знаний по индиви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дуальным или групповым домашним заданиям с целью проверки правильности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их выполнения, умения обобщать пройденный материал и публично его пред</w:t>
      </w:r>
      <w:r>
        <w:rPr>
          <w:rFonts w:ascii="Times New Roman" w:hAnsi="Times New Roman" w:cs="Times New Roman"/>
          <w:spacing w:val="2"/>
          <w:sz w:val="24"/>
          <w:szCs w:val="24"/>
        </w:rPr>
        <w:t>ставлять, прослеживать логическую связь между темами курса.</w:t>
      </w:r>
    </w:p>
    <w:p w:rsidR="006B05F6" w:rsidRDefault="005F6323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– Дискуссия, тренинги, круглые столы - групповое обслуживание вопросов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проблемного характера, позволяющих продемонстрировать </w:t>
      </w:r>
      <w:r>
        <w:rPr>
          <w:rFonts w:ascii="Times New Roman" w:hAnsi="Times New Roman" w:cs="Times New Roman"/>
          <w:spacing w:val="4"/>
          <w:sz w:val="24"/>
          <w:szCs w:val="24"/>
        </w:rPr>
        <w:t>навыки самостоя</w:t>
      </w:r>
      <w:r>
        <w:rPr>
          <w:rFonts w:ascii="Times New Roman" w:hAnsi="Times New Roman" w:cs="Times New Roman"/>
          <w:spacing w:val="2"/>
          <w:sz w:val="24"/>
          <w:szCs w:val="24"/>
        </w:rPr>
        <w:t>тельного мышления и умение принимать решения.</w:t>
      </w:r>
    </w:p>
    <w:p w:rsidR="006B05F6" w:rsidRDefault="005F6323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5"/>
          <w:sz w:val="24"/>
          <w:szCs w:val="24"/>
        </w:rPr>
        <w:t>Тесты - совокупность заданий определенной формы (открытые, закры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тые, комбинированные), позволяющие объективно и качественно оценить </w:t>
      </w:r>
      <w:r>
        <w:rPr>
          <w:rFonts w:ascii="Times New Roman" w:hAnsi="Times New Roman" w:cs="Times New Roman"/>
          <w:spacing w:val="2"/>
          <w:sz w:val="24"/>
          <w:szCs w:val="24"/>
        </w:rPr>
        <w:t>учебные достижения обучающихся.</w:t>
      </w:r>
    </w:p>
    <w:p w:rsidR="006B05F6" w:rsidRDefault="005F6323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Возможны и другие виды текущ</w:t>
      </w:r>
      <w:r>
        <w:rPr>
          <w:rFonts w:ascii="Times New Roman" w:hAnsi="Times New Roman" w:cs="Times New Roman"/>
          <w:spacing w:val="2"/>
          <w:sz w:val="24"/>
          <w:szCs w:val="24"/>
        </w:rPr>
        <w:t>его контроля знаний, которые определяют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ся педагогами по согласованию с методическими объединениями.</w:t>
      </w:r>
    </w:p>
    <w:p w:rsidR="006B05F6" w:rsidRDefault="005F6323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Текущий контроль успеваемости обучающихся осуществляется самостоя</w:t>
      </w:r>
      <w:r>
        <w:rPr>
          <w:rFonts w:ascii="Times New Roman" w:hAnsi="Times New Roman"/>
          <w:spacing w:val="3"/>
          <w:sz w:val="24"/>
          <w:szCs w:val="24"/>
        </w:rPr>
        <w:softHyphen/>
      </w:r>
      <w:r>
        <w:rPr>
          <w:rFonts w:ascii="Times New Roman" w:hAnsi="Times New Roman"/>
          <w:spacing w:val="2"/>
          <w:sz w:val="24"/>
          <w:szCs w:val="24"/>
        </w:rPr>
        <w:t>тельно педагогом, ведущим занятие.</w:t>
      </w:r>
    </w:p>
    <w:p w:rsidR="006B05F6" w:rsidRDefault="005F6323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Формы осуществления текущего контроля успеваемост</w:t>
      </w:r>
      <w:r>
        <w:rPr>
          <w:rFonts w:ascii="Times New Roman" w:hAnsi="Times New Roman" w:cs="Times New Roman"/>
          <w:spacing w:val="2"/>
          <w:sz w:val="24"/>
          <w:szCs w:val="24"/>
        </w:rPr>
        <w:t>и определяются педагогом с учётом предусмотренных тематическим планированием типов учебных занятий по учебному предмету.</w:t>
      </w:r>
    </w:p>
    <w:p w:rsidR="006B05F6" w:rsidRDefault="005F6323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формы текущего контроля успеваемости обучающихся:</w:t>
      </w:r>
    </w:p>
    <w:p w:rsidR="006B05F6" w:rsidRDefault="005F632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Поурочный контроль и контроль по темам:</w:t>
      </w:r>
    </w:p>
    <w:p w:rsidR="006B05F6" w:rsidRDefault="005F6323">
      <w:pPr>
        <w:pStyle w:val="a7"/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определяется педагогами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содержания образовательной про</w:t>
      </w:r>
      <w:r>
        <w:rPr>
          <w:rFonts w:ascii="Times New Roman" w:hAnsi="Times New Roman" w:cs="Times New Roman"/>
          <w:sz w:val="24"/>
          <w:szCs w:val="24"/>
        </w:rPr>
        <w:t>граммы, используемых образовательных технологий;</w:t>
      </w:r>
    </w:p>
    <w:p w:rsidR="006B05F6" w:rsidRDefault="005F6323">
      <w:pPr>
        <w:pStyle w:val="a7"/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указывается в рабочей программе учебных предметов;</w:t>
      </w:r>
    </w:p>
    <w:p w:rsidR="006B05F6" w:rsidRDefault="005F6323">
      <w:pPr>
        <w:pStyle w:val="11"/>
        <w:numPr>
          <w:ilvl w:val="0"/>
          <w:numId w:val="3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6B05F6" w:rsidRDefault="005F6323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2-9-х классах по предметам с недельной нагрузкой более 1 ч;</w:t>
      </w:r>
    </w:p>
    <w:p w:rsidR="006B05F6" w:rsidRDefault="005F6323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2-4-х классах по предметам с недельной нагрузкой 1 ч;</w:t>
      </w:r>
    </w:p>
    <w:p w:rsidR="006B05F6" w:rsidRDefault="005F6323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5-9-х классах по предметам с недельной нагрузкой 1 ч;</w:t>
      </w:r>
    </w:p>
    <w:p w:rsidR="006B05F6" w:rsidRDefault="005F6323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10-11-х клас</w:t>
      </w:r>
      <w:r>
        <w:rPr>
          <w:rStyle w:val="af7"/>
          <w:rFonts w:ascii="Times New Roman" w:hAnsi="Times New Roman" w:cs="Times New Roman"/>
          <w:sz w:val="24"/>
          <w:szCs w:val="24"/>
        </w:rPr>
        <w:t>сах по всем предметам;</w:t>
      </w:r>
    </w:p>
    <w:p w:rsidR="006B05F6" w:rsidRDefault="005F6323">
      <w:pPr>
        <w:pStyle w:val="11"/>
        <w:numPr>
          <w:ilvl w:val="0"/>
          <w:numId w:val="3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lastRenderedPageBreak/>
        <w:t>Текущий контроль успеваемости обучающихся:</w:t>
      </w:r>
    </w:p>
    <w:p w:rsidR="006B05F6" w:rsidRDefault="005F6323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 1-х классах осуществляется:</w:t>
      </w:r>
    </w:p>
    <w:p w:rsidR="006B05F6" w:rsidRDefault="005F6323">
      <w:pPr>
        <w:pStyle w:val="11"/>
        <w:shd w:val="clear" w:color="auto" w:fill="auto"/>
        <w:spacing w:line="240" w:lineRule="auto"/>
        <w:rPr>
          <w:rStyle w:val="6David"/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• без фиксации образовательных результатов в виде отметок по 5-балльной шкале и использует только положительную и не различаемую по уровням фиксацию;</w:t>
      </w:r>
    </w:p>
    <w:p w:rsidR="006B05F6" w:rsidRDefault="005F6323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Во 2-1</w:t>
      </w:r>
      <w:r>
        <w:rPr>
          <w:rStyle w:val="af7"/>
          <w:rFonts w:ascii="Times New Roman" w:hAnsi="Times New Roman" w:cs="Times New Roman"/>
          <w:sz w:val="24"/>
          <w:szCs w:val="24"/>
        </w:rPr>
        <w:t>1-х классах осуществляется:</w:t>
      </w:r>
    </w:p>
    <w:p w:rsidR="006B05F6" w:rsidRDefault="005F6323">
      <w:pPr>
        <w:pStyle w:val="1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в виде отметок по 5-балльной шкале по учебным предметам;</w:t>
      </w:r>
    </w:p>
    <w:p w:rsidR="006B05F6" w:rsidRDefault="005F6323">
      <w:pPr>
        <w:pStyle w:val="1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обучающиеся по индивидуальным учебным планам, аттестуются только по предметам, включенным в план.</w:t>
      </w:r>
    </w:p>
    <w:p w:rsidR="006B05F6" w:rsidRDefault="005F6323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устный ответ отметка выставляется учителем в ходе урока и </w:t>
      </w:r>
      <w:r>
        <w:rPr>
          <w:rFonts w:ascii="Times New Roman" w:hAnsi="Times New Roman" w:cs="Times New Roman"/>
          <w:sz w:val="24"/>
          <w:szCs w:val="24"/>
        </w:rPr>
        <w:t>заносится в классный журнал и дневник обучающегося.</w:t>
      </w:r>
    </w:p>
    <w:p w:rsidR="006B05F6" w:rsidRDefault="005F6323">
      <w:pPr>
        <w:pStyle w:val="ad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уроку.</w:t>
      </w:r>
    </w:p>
    <w:p w:rsidR="006B05F6" w:rsidRDefault="005F6323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</w:t>
      </w:r>
      <w:r>
        <w:rPr>
          <w:rFonts w:ascii="Times New Roman" w:hAnsi="Times New Roman" w:cs="Times New Roman"/>
          <w:sz w:val="24"/>
          <w:szCs w:val="24"/>
        </w:rPr>
        <w:t>нтроль обучающихся, временно находящихся в санаторных, медицинских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выст</w:t>
      </w:r>
      <w:r>
        <w:rPr>
          <w:rFonts w:ascii="Times New Roman" w:hAnsi="Times New Roman" w:cs="Times New Roman"/>
          <w:sz w:val="24"/>
          <w:szCs w:val="24"/>
        </w:rPr>
        <w:t>авлении четвертных, полугодовых отметок;</w:t>
      </w:r>
    </w:p>
    <w:p w:rsidR="006B05F6" w:rsidRDefault="005F6323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6B05F6" w:rsidRDefault="005F6323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выставления отметок по результатам текущего контрол</w:t>
      </w:r>
      <w:r>
        <w:rPr>
          <w:rFonts w:ascii="Times New Roman" w:hAnsi="Times New Roman" w:cs="Times New Roman"/>
          <w:sz w:val="24"/>
          <w:szCs w:val="24"/>
        </w:rPr>
        <w:t>я за четверть, полугодие:</w:t>
      </w:r>
    </w:p>
    <w:p w:rsidR="006B05F6" w:rsidRDefault="005F6323">
      <w:p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Отметка учащихся за четверть (полугодие) выставляется на основе резуль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татов текущего контроля знаний. Для объективной аттестации обучающихся за четверть (полугодие) необходимо наличие не менее трех отметок (при учебной нагрузке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1-2 ч. в неделю) и более трех (при учебной нагрузке более 2 ч. в неде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лю).</w:t>
      </w:r>
    </w:p>
    <w:p w:rsidR="006B05F6" w:rsidRDefault="005F6323">
      <w:pPr>
        <w:pStyle w:val="a7"/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</w:t>
      </w:r>
    </w:p>
    <w:p w:rsidR="006B05F6" w:rsidRDefault="005F632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промежуточная аттестация обучающихся проводится в форме итогового контроля 1 раз в год с целью проверки освоения учебного </w:t>
      </w:r>
      <w:r>
        <w:rPr>
          <w:rFonts w:ascii="Times New Roman" w:hAnsi="Times New Roman" w:cs="Times New Roman"/>
          <w:sz w:val="24"/>
          <w:szCs w:val="24"/>
        </w:rPr>
        <w:t>предмета  и (или) образовательной программы предыдущего уровня, за исключением 1-го класса;</w:t>
      </w:r>
    </w:p>
    <w:p w:rsidR="006B05F6" w:rsidRDefault="005F6323">
      <w:pPr>
        <w:pStyle w:val="a7"/>
        <w:tabs>
          <w:tab w:val="left" w:pos="3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основании решения педагогического совета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с.Сизим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 к промежуточной аттестации допускаются обучающиеся, освоившие основную общеобр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азовательную программу соответствующего уровня общего образования. </w:t>
      </w:r>
    </w:p>
    <w:p w:rsidR="006B05F6" w:rsidRDefault="005F632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Годовая аттестация обучающихся 2-8,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текущих отметок, полученных обучающимся в период учебного года по данному предмету.</w:t>
      </w:r>
    </w:p>
    <w:p w:rsidR="006B05F6" w:rsidRDefault="005F63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четверти во 2-9 классах. Годовая оценка выставляется как среднее арифметическое четвертных  оценок.</w:t>
      </w:r>
    </w:p>
    <w:p w:rsidR="006B05F6" w:rsidRDefault="006B0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5F6" w:rsidRDefault="005F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sz w:val="28"/>
          <w:szCs w:val="28"/>
        </w:rPr>
        <w:t>план начального общего образования по ФГОС определяет:</w:t>
      </w:r>
    </w:p>
    <w:p w:rsidR="006B05F6" w:rsidRDefault="005F6323">
      <w:pPr>
        <w:pStyle w:val="ad"/>
        <w:numPr>
          <w:ilvl w:val="0"/>
          <w:numId w:val="8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предметных областей: русский язык и литература, математика и информатика, окружающий мир; духовно-нравственная культура народов России; искусство; технология и физическая культура;</w:t>
      </w:r>
    </w:p>
    <w:p w:rsidR="006B05F6" w:rsidRDefault="005F6323">
      <w:pPr>
        <w:pStyle w:val="ad"/>
        <w:numPr>
          <w:ilvl w:val="0"/>
          <w:numId w:val="8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ко</w:t>
      </w:r>
      <w:r>
        <w:rPr>
          <w:rFonts w:ascii="Times New Roman" w:hAnsi="Times New Roman"/>
          <w:sz w:val="24"/>
          <w:szCs w:val="24"/>
        </w:rPr>
        <w:t>мпонентов внеучебной образовательной деятельности, образованной в форме кружковых занятий, с указанием объемов за учебный год и возрастов (годов обучения) учащихся.  Внеучебная образовательная  деятельность составляет не менее 40% от обязательной части ООП</w:t>
      </w:r>
      <w:r>
        <w:rPr>
          <w:rFonts w:ascii="Times New Roman" w:hAnsi="Times New Roman"/>
          <w:sz w:val="24"/>
          <w:szCs w:val="24"/>
        </w:rPr>
        <w:t>.</w:t>
      </w:r>
    </w:p>
    <w:p w:rsidR="006B05F6" w:rsidRDefault="005F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конструировании учебного (образовательного) плана учитывался ряд принципиальных особенностей организации образовательного процесса на первой ступени школьного образования:</w:t>
      </w:r>
    </w:p>
    <w:p w:rsidR="006B05F6" w:rsidRDefault="005F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Инвариантная часть учебного (образовательного) плана отражает содержани</w:t>
      </w:r>
      <w:r>
        <w:rPr>
          <w:rFonts w:ascii="Times New Roman" w:hAnsi="Times New Roman" w:cs="Times New Roman"/>
          <w:sz w:val="24"/>
          <w:szCs w:val="24"/>
        </w:rPr>
        <w:t>е образования, которое обеспечивает решение важнейших целей современного начального образования: формирование гражданской  идентичности школьников; их приобщение к общекультурным и национальным ценностям, информационным технологиям; готовность к продолжени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в основной школе; формирование здорового образа жизни, элементарных правил поведения в экстремальных ситуациях; личностное развитие обучающегося  в соответствии  с его индивидуальностью.</w:t>
      </w:r>
    </w:p>
    <w:p w:rsidR="006B05F6" w:rsidRDefault="006B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Предметная  область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«Русский язык и литература»</w:t>
      </w: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F6" w:rsidRDefault="005F6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ставлена следующими предметами: </w:t>
      </w:r>
      <w:r>
        <w:rPr>
          <w:rFonts w:ascii="Times New Roman" w:hAnsi="Times New Roman" w:cs="Times New Roman"/>
          <w:b/>
          <w:sz w:val="24"/>
          <w:szCs w:val="24"/>
        </w:rPr>
        <w:t>Русский язык, Литературное чтение.</w:t>
      </w:r>
    </w:p>
    <w:p w:rsidR="006B05F6" w:rsidRDefault="005F6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преподавание </w:t>
      </w:r>
      <w:r>
        <w:rPr>
          <w:rFonts w:ascii="Times New Roman" w:hAnsi="Times New Roman" w:cs="Times New Roman"/>
          <w:b/>
          <w:sz w:val="24"/>
          <w:szCs w:val="24"/>
        </w:rPr>
        <w:t>Русского языка и Литературного чтения</w:t>
      </w:r>
      <w:r>
        <w:rPr>
          <w:rFonts w:ascii="Times New Roman" w:hAnsi="Times New Roman" w:cs="Times New Roman"/>
          <w:sz w:val="24"/>
          <w:szCs w:val="24"/>
        </w:rPr>
        <w:t>, соответствует базовым образовательным программам по этому предмету.</w:t>
      </w:r>
    </w:p>
    <w:p w:rsidR="006B05F6" w:rsidRDefault="005F6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Русского языка в 1-4 клас</w:t>
      </w:r>
      <w:r>
        <w:rPr>
          <w:rFonts w:ascii="Times New Roman" w:hAnsi="Times New Roman" w:cs="Times New Roman"/>
          <w:sz w:val="24"/>
          <w:szCs w:val="24"/>
        </w:rPr>
        <w:t xml:space="preserve">сах отводится по 4 часа плюс по 1 одному часу из части, формируемой участниками образовательных отношений. </w:t>
      </w:r>
    </w:p>
    <w:p w:rsidR="006B05F6" w:rsidRDefault="005F6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Изучение </w:t>
      </w:r>
      <w:r>
        <w:rPr>
          <w:rFonts w:ascii="Times New Roman" w:hAnsi="Times New Roman" w:cs="Times New Roman"/>
          <w:b/>
          <w:sz w:val="24"/>
          <w:szCs w:val="24"/>
        </w:rPr>
        <w:t>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в 1–4 классах направлено на развитие  речи, мышления, воображения школьников, способности выбирать средства язык</w:t>
      </w:r>
      <w:r>
        <w:rPr>
          <w:rFonts w:ascii="Times New Roman" w:hAnsi="Times New Roman" w:cs="Times New Roman"/>
          <w:sz w:val="24"/>
          <w:szCs w:val="24"/>
        </w:rPr>
        <w:t>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Учащиеся овладевают умениями правильно писать и читать</w:t>
      </w:r>
      <w:r>
        <w:rPr>
          <w:rFonts w:ascii="Times New Roman" w:hAnsi="Times New Roman" w:cs="Times New Roman"/>
          <w:sz w:val="24"/>
          <w:szCs w:val="24"/>
        </w:rPr>
        <w:t>, участвовать в диалоге, составлять несложные монологические высказывания и письменные тексты-описания и повествования небольшого объема.</w:t>
      </w:r>
    </w:p>
    <w:p w:rsidR="006B05F6" w:rsidRDefault="005F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>
        <w:rPr>
          <w:rFonts w:ascii="Times New Roman" w:hAnsi="Times New Roman" w:cs="Times New Roman"/>
          <w:sz w:val="24"/>
          <w:szCs w:val="24"/>
        </w:rPr>
        <w:t xml:space="preserve"> в 1 -3 классах в объеме 4 часов и в 4 классе в объеме 3 часов ориентировано на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 развитие нравственных и эстетических чувств школьника, способного к творческой деятельности. </w:t>
      </w:r>
    </w:p>
    <w:p w:rsidR="006B05F6" w:rsidRDefault="006B0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ная  область  «Иностранный язык»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 </w:t>
      </w:r>
      <w:r>
        <w:rPr>
          <w:rFonts w:ascii="Times New Roman" w:hAnsi="Times New Roman" w:cs="Times New Roman"/>
          <w:b/>
          <w:sz w:val="24"/>
          <w:szCs w:val="24"/>
        </w:rPr>
        <w:t>«Иностранный язык (английский)»</w:t>
      </w:r>
      <w:r>
        <w:rPr>
          <w:rFonts w:ascii="Times New Roman" w:hAnsi="Times New Roman" w:cs="Times New Roman"/>
          <w:sz w:val="24"/>
          <w:szCs w:val="24"/>
        </w:rPr>
        <w:t xml:space="preserve">    изучается во 2-4 классах на ступени начального общего образования в рамках инвариантной части Учебного плана предметной области «Иностранный язык» в объёме 2 часов в недел</w:t>
      </w:r>
      <w:r>
        <w:rPr>
          <w:rFonts w:ascii="Times New Roman" w:hAnsi="Times New Roman" w:cs="Times New Roman"/>
          <w:sz w:val="24"/>
          <w:szCs w:val="24"/>
        </w:rPr>
        <w:t>ю. Роль английского языка как учебного предмета возрастает также в связи с введением ФГОС.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«Математика»</w:t>
      </w:r>
    </w:p>
    <w:p w:rsidR="006B05F6" w:rsidRDefault="005F63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1-4 классах на изучение </w:t>
      </w:r>
      <w:r>
        <w:rPr>
          <w:rFonts w:ascii="Times New Roman" w:hAnsi="Times New Roman" w:cs="Times New Roman"/>
          <w:b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отведено 4 часа. Изучение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Математики в 1 - 4 классах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у обучающихся </w:t>
      </w:r>
      <w:r>
        <w:rPr>
          <w:rFonts w:ascii="Times New Roman" w:hAnsi="Times New Roman" w:cs="Times New Roman"/>
          <w:sz w:val="24"/>
          <w:szCs w:val="24"/>
        </w:rPr>
        <w:t>познавательных универсальных действий, в первую очередь логических и алгоритмических. 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</w:t>
      </w:r>
      <w:r>
        <w:rPr>
          <w:rFonts w:ascii="Times New Roman" w:hAnsi="Times New Roman" w:cs="Times New Roman"/>
          <w:sz w:val="24"/>
          <w:szCs w:val="24"/>
        </w:rPr>
        <w:t>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</w:t>
      </w:r>
      <w:r>
        <w:rPr>
          <w:rFonts w:ascii="Times New Roman" w:hAnsi="Times New Roman" w:cs="Times New Roman"/>
          <w:sz w:val="24"/>
          <w:szCs w:val="24"/>
        </w:rPr>
        <w:t>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«Общественные науки»</w:t>
      </w:r>
    </w:p>
    <w:p w:rsidR="006B05F6" w:rsidRDefault="005F6323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представлена учебным предметом </w:t>
      </w:r>
      <w:r>
        <w:rPr>
          <w:rFonts w:ascii="Times New Roman" w:hAnsi="Times New Roman" w:cs="Times New Roman"/>
          <w:b/>
          <w:sz w:val="24"/>
          <w:szCs w:val="24"/>
        </w:rPr>
        <w:t>«Окружающий мир (че</w:t>
      </w:r>
      <w:r>
        <w:rPr>
          <w:rFonts w:ascii="Times New Roman" w:hAnsi="Times New Roman" w:cs="Times New Roman"/>
          <w:b/>
          <w:sz w:val="24"/>
          <w:szCs w:val="24"/>
        </w:rPr>
        <w:t>ловек, природа, общество)»,</w:t>
      </w:r>
      <w:r>
        <w:rPr>
          <w:rFonts w:ascii="Times New Roman" w:hAnsi="Times New Roman" w:cs="Times New Roman"/>
          <w:sz w:val="24"/>
          <w:szCs w:val="24"/>
        </w:rPr>
        <w:t xml:space="preserve"> изучается 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безопасности жиз</w:t>
      </w:r>
      <w:r>
        <w:rPr>
          <w:rFonts w:ascii="Times New Roman" w:hAnsi="Times New Roman" w:cs="Times New Roman"/>
          <w:sz w:val="24"/>
          <w:szCs w:val="24"/>
        </w:rPr>
        <w:t>недеятельности.</w:t>
      </w:r>
    </w:p>
    <w:p w:rsidR="006B05F6" w:rsidRDefault="005F632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интегрированного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 xml:space="preserve"> 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</w:t>
      </w:r>
      <w:r>
        <w:rPr>
          <w:rFonts w:ascii="Times New Roman" w:hAnsi="Times New Roman" w:cs="Times New Roman"/>
          <w:sz w:val="24"/>
          <w:szCs w:val="24"/>
        </w:rPr>
        <w:t xml:space="preserve">риучение детей к рациональному постижению мира на основе глубокого эмоционально-ценностного отношения к </w:t>
      </w:r>
      <w:r>
        <w:rPr>
          <w:rFonts w:ascii="Times New Roman" w:hAnsi="Times New Roman" w:cs="Times New Roman"/>
          <w:sz w:val="24"/>
          <w:szCs w:val="24"/>
        </w:rPr>
        <w:lastRenderedPageBreak/>
        <w:t>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</w:t>
      </w:r>
      <w:r>
        <w:rPr>
          <w:rFonts w:ascii="Times New Roman" w:hAnsi="Times New Roman" w:cs="Times New Roman"/>
          <w:sz w:val="24"/>
          <w:szCs w:val="24"/>
        </w:rPr>
        <w:t xml:space="preserve">уациях, т. е. </w:t>
      </w:r>
      <w:r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5F6" w:rsidRDefault="005F6323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«Основы духовно-нравственной</w:t>
      </w:r>
    </w:p>
    <w:p w:rsidR="006B05F6" w:rsidRDefault="005F6323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культуры народов России»</w:t>
      </w:r>
    </w:p>
    <w:p w:rsidR="006B05F6" w:rsidRDefault="005F63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Целью комплексного учебного курса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«Основы религиозных культур и светской этики» </w:t>
      </w:r>
      <w:r>
        <w:rPr>
          <w:rFonts w:ascii="Times New Roman" w:hAnsi="Times New Roman" w:cs="Times New Roman"/>
          <w:bCs/>
          <w:sz w:val="24"/>
          <w:szCs w:val="24"/>
        </w:rPr>
        <w:t>в 4 классе в объеме 1 часа является формир</w:t>
      </w:r>
      <w:r>
        <w:rPr>
          <w:rFonts w:ascii="Times New Roman" w:hAnsi="Times New Roman" w:cs="Times New Roman"/>
          <w:bCs/>
          <w:sz w:val="24"/>
          <w:szCs w:val="24"/>
        </w:rPr>
        <w:t>ование у обучающегося (младшего подростка)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</w:t>
      </w:r>
      <w:r>
        <w:rPr>
          <w:rFonts w:ascii="Times New Roman" w:hAnsi="Times New Roman" w:cs="Times New Roman"/>
          <w:bCs/>
          <w:sz w:val="24"/>
          <w:szCs w:val="24"/>
        </w:rPr>
        <w:t>ний.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«Искусство»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>« Изобразительное искусство»</w:t>
      </w:r>
      <w:r>
        <w:rPr>
          <w:rFonts w:ascii="Times New Roman" w:hAnsi="Times New Roman" w:cs="Times New Roman"/>
          <w:sz w:val="24"/>
          <w:szCs w:val="24"/>
        </w:rPr>
        <w:t xml:space="preserve"> преподается с 1 по 4 класс по 1 часу в неделю. 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 преподаётся с 1 по 4 классы в соответствии с БУП в объеме 1 часа в неделю.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предметов </w:t>
      </w:r>
      <w:r>
        <w:rPr>
          <w:rFonts w:ascii="Times New Roman" w:hAnsi="Times New Roman" w:cs="Times New Roman"/>
          <w:b/>
          <w:sz w:val="24"/>
          <w:szCs w:val="24"/>
        </w:rPr>
        <w:t>эсте</w:t>
      </w:r>
      <w:r>
        <w:rPr>
          <w:rFonts w:ascii="Times New Roman" w:hAnsi="Times New Roman" w:cs="Times New Roman"/>
          <w:b/>
          <w:sz w:val="24"/>
          <w:szCs w:val="24"/>
        </w:rPr>
        <w:t xml:space="preserve">тического цикла ИЗО и Музыка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«Техн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ология»</w:t>
      </w:r>
    </w:p>
    <w:p w:rsidR="006B05F6" w:rsidRDefault="005F6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предметом «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Технология» </w:t>
      </w:r>
      <w:r>
        <w:rPr>
          <w:rFonts w:ascii="Times New Roman" w:hAnsi="Times New Roman" w:cs="Times New Roman"/>
          <w:sz w:val="24"/>
          <w:szCs w:val="24"/>
        </w:rPr>
        <w:t xml:space="preserve"> в 1-4 классах в объему 1 часа в неделю.</w:t>
      </w:r>
    </w:p>
    <w:p w:rsidR="006B05F6" w:rsidRDefault="005F63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sz w:val="24"/>
          <w:szCs w:val="24"/>
        </w:rPr>
        <w:t>формирует практико-ориентированную направленность содержания обучения, которая позволяет реализовать практическое применение знаний, полученны</w:t>
      </w:r>
      <w:r>
        <w:rPr>
          <w:rFonts w:ascii="Times New Roman" w:hAnsi="Times New Roman" w:cs="Times New Roman"/>
          <w:sz w:val="24"/>
          <w:szCs w:val="24"/>
        </w:rPr>
        <w:t>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ученика. Это, в свою очередь, создает условия для развития инициативности, изобр</w:t>
      </w:r>
      <w:r>
        <w:rPr>
          <w:rFonts w:ascii="Times New Roman" w:hAnsi="Times New Roman" w:cs="Times New Roman"/>
          <w:sz w:val="24"/>
          <w:szCs w:val="24"/>
        </w:rPr>
        <w:t>етательности, гибкости и вариативности мышления у школьников.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«Физическая культура»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представлена и дисциплиной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культура»</w:t>
      </w:r>
      <w:r>
        <w:rPr>
          <w:rFonts w:ascii="Times New Roman" w:hAnsi="Times New Roman" w:cs="Times New Roman"/>
          <w:sz w:val="24"/>
          <w:szCs w:val="24"/>
        </w:rPr>
        <w:t xml:space="preserve">: в 1 классе 2 часа, во 2 - 4 классы по 3 часа в неделю в соответствии с внесенными изменениями в федеральный базисный учебный план. Занятия по 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</w:t>
      </w:r>
      <w:r>
        <w:rPr>
          <w:rFonts w:ascii="Times New Roman" w:hAnsi="Times New Roman" w:cs="Times New Roman"/>
          <w:sz w:val="24"/>
          <w:szCs w:val="24"/>
        </w:rPr>
        <w:t xml:space="preserve">ей физической подготовленности ученика. 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</w:t>
      </w: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ФГОС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классов, в которых обучение ведется на русском языке (вариант 1)</w:t>
      </w:r>
    </w:p>
    <w:p w:rsidR="006B05F6" w:rsidRDefault="006B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8"/>
        <w:gridCol w:w="1864"/>
        <w:gridCol w:w="981"/>
        <w:gridCol w:w="13"/>
        <w:gridCol w:w="932"/>
        <w:gridCol w:w="944"/>
        <w:gridCol w:w="992"/>
        <w:gridCol w:w="977"/>
      </w:tblGrid>
      <w:tr w:rsidR="006B05F6">
        <w:tc>
          <w:tcPr>
            <w:tcW w:w="2878" w:type="dxa"/>
            <w:vMerge w:val="restart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864" w:type="dxa"/>
            <w:vMerge w:val="restart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62" w:type="dxa"/>
            <w:gridSpan w:val="5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vMerge w:val="restart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6B05F6">
        <w:tc>
          <w:tcPr>
            <w:tcW w:w="2878" w:type="dxa"/>
            <w:vMerge/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77" w:type="dxa"/>
            <w:vMerge/>
            <w:tcBorders>
              <w:lef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05F6">
        <w:tc>
          <w:tcPr>
            <w:tcW w:w="5736" w:type="dxa"/>
            <w:gridSpan w:val="4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B05F6">
        <w:tc>
          <w:tcPr>
            <w:tcW w:w="2878" w:type="dxa"/>
            <w:vMerge w:val="restart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 чтение</w:t>
            </w:r>
          </w:p>
        </w:tc>
        <w:tc>
          <w:tcPr>
            <w:tcW w:w="1864" w:type="dxa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5/165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17/573</w:t>
            </w:r>
          </w:p>
        </w:tc>
      </w:tr>
      <w:tr w:rsidR="006B05F6">
        <w:tc>
          <w:tcPr>
            <w:tcW w:w="2878" w:type="dxa"/>
            <w:vMerge/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15/506</w:t>
            </w:r>
          </w:p>
        </w:tc>
      </w:tr>
      <w:tr w:rsidR="006B05F6">
        <w:tc>
          <w:tcPr>
            <w:tcW w:w="2878" w:type="dxa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64" w:type="dxa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6B05F6">
        <w:tc>
          <w:tcPr>
            <w:tcW w:w="2878" w:type="dxa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6B05F6" w:rsidRDefault="006B05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16/540</w:t>
            </w:r>
          </w:p>
        </w:tc>
      </w:tr>
      <w:tr w:rsidR="006B05F6">
        <w:tc>
          <w:tcPr>
            <w:tcW w:w="2878" w:type="dxa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8/270</w:t>
            </w:r>
          </w:p>
        </w:tc>
      </w:tr>
      <w:tr w:rsidR="006B05F6">
        <w:tc>
          <w:tcPr>
            <w:tcW w:w="2878" w:type="dxa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6B05F6">
        <w:tc>
          <w:tcPr>
            <w:tcW w:w="2878" w:type="dxa"/>
            <w:vMerge w:val="restart"/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  <w:p w:rsidR="006B05F6" w:rsidRDefault="006B05F6">
            <w:pPr>
              <w:spacing w:after="0" w:line="240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ind w:left="-108" w:firstLine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6B05F6">
        <w:tc>
          <w:tcPr>
            <w:tcW w:w="2878" w:type="dxa"/>
            <w:vMerge/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6B05F6">
        <w:tc>
          <w:tcPr>
            <w:tcW w:w="2878" w:type="dxa"/>
          </w:tcPr>
          <w:p w:rsidR="006B05F6" w:rsidRDefault="005F6323">
            <w:pPr>
              <w:tabs>
                <w:tab w:val="left" w:pos="1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4/135</w:t>
            </w:r>
          </w:p>
        </w:tc>
      </w:tr>
      <w:tr w:rsidR="006B05F6">
        <w:trPr>
          <w:trHeight w:val="278"/>
        </w:trPr>
        <w:tc>
          <w:tcPr>
            <w:tcW w:w="2878" w:type="dxa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4" w:type="dxa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11/372</w:t>
            </w:r>
          </w:p>
        </w:tc>
      </w:tr>
      <w:tr w:rsidR="006B05F6">
        <w:tc>
          <w:tcPr>
            <w:tcW w:w="4742" w:type="dxa"/>
            <w:gridSpan w:val="2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2564</w:t>
            </w:r>
          </w:p>
        </w:tc>
      </w:tr>
      <w:tr w:rsidR="006B05F6">
        <w:tc>
          <w:tcPr>
            <w:tcW w:w="9581" w:type="dxa"/>
            <w:gridSpan w:val="8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6B05F6">
        <w:tc>
          <w:tcPr>
            <w:tcW w:w="4742" w:type="dxa"/>
            <w:gridSpan w:val="2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6B05F6">
        <w:tc>
          <w:tcPr>
            <w:tcW w:w="4742" w:type="dxa"/>
            <w:gridSpan w:val="2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1/33</w:t>
            </w:r>
          </w:p>
        </w:tc>
      </w:tr>
      <w:tr w:rsidR="006B05F6">
        <w:tc>
          <w:tcPr>
            <w:tcW w:w="4742" w:type="dxa"/>
            <w:gridSpan w:val="2"/>
          </w:tcPr>
          <w:p w:rsidR="006B05F6" w:rsidRDefault="006B05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6B05F6">
        <w:tc>
          <w:tcPr>
            <w:tcW w:w="4742" w:type="dxa"/>
            <w:gridSpan w:val="2"/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  (требования СанПиН)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21/</w:t>
            </w: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696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23/</w:t>
            </w: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23/</w:t>
            </w: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23/</w:t>
            </w:r>
          </w:p>
          <w:p w:rsidR="006B05F6" w:rsidRDefault="005F63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90/</w:t>
            </w:r>
          </w:p>
          <w:p w:rsidR="006B05F6" w:rsidRDefault="005F6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3039</w:t>
            </w:r>
          </w:p>
        </w:tc>
      </w:tr>
    </w:tbl>
    <w:p w:rsidR="006B05F6" w:rsidRDefault="006B05F6">
      <w:pPr>
        <w:pStyle w:val="af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5F6" w:rsidRDefault="006B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6B05F6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5F6" w:rsidRDefault="005F6323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 к учебному плану</w:t>
      </w:r>
    </w:p>
    <w:p w:rsidR="006B05F6" w:rsidRDefault="005F6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ФГОС начального общего образования</w:t>
      </w:r>
    </w:p>
    <w:p w:rsidR="006B05F6" w:rsidRDefault="005F6323">
      <w:pPr>
        <w:pStyle w:val="h3-first"/>
        <w:keepNext w:val="0"/>
        <w:widowControl w:val="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План внеурочной деятельностив соответствии с требованиями </w:t>
      </w:r>
      <w:r>
        <w:rPr>
          <w:rFonts w:cs="Times New Roman"/>
          <w:sz w:val="24"/>
          <w:szCs w:val="24"/>
          <w:u w:val="single"/>
        </w:rPr>
        <w:t>обновленного</w:t>
      </w:r>
      <w:r>
        <w:rPr>
          <w:rFonts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(для 1 классов)</w:t>
      </w:r>
    </w:p>
    <w:p w:rsidR="006B05F6" w:rsidRDefault="005F6323">
      <w:pPr>
        <w:pStyle w:val="body"/>
        <w:widowControl w:val="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</w:t>
      </w:r>
      <w:r>
        <w:rPr>
          <w:sz w:val="24"/>
          <w:szCs w:val="24"/>
        </w:rPr>
        <w:t xml:space="preserve">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совершенствование навыков общения со сверстн</w:t>
      </w:r>
      <w:r>
        <w:rPr>
          <w:sz w:val="24"/>
          <w:szCs w:val="24"/>
        </w:rPr>
        <w:t xml:space="preserve">иками и коммуникативных умений в разновозрастной школьной среде;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 xml:space="preserve">развитие навыков совместной деятельности со сверстниками, становление </w:t>
      </w:r>
      <w:r>
        <w:rPr>
          <w:sz w:val="24"/>
          <w:szCs w:val="24"/>
        </w:rPr>
        <w:t>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 xml:space="preserve">поддержка детских объединений, формирование умений ученического </w:t>
      </w:r>
      <w:r>
        <w:rPr>
          <w:sz w:val="24"/>
          <w:szCs w:val="24"/>
        </w:rPr>
        <w:t>самоуправления;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формирование культуры поведения в информационной среде.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организуется </w:t>
      </w:r>
      <w:r>
        <w:rPr>
          <w:rStyle w:val="Italic"/>
          <w:sz w:val="24"/>
          <w:szCs w:val="24"/>
        </w:rPr>
        <w:t xml:space="preserve">по направлениям развития личности младшего школьника </w:t>
      </w:r>
      <w:r>
        <w:rPr>
          <w:sz w:val="24"/>
          <w:szCs w:val="24"/>
        </w:rPr>
        <w:t>с учетом намеченных задач внеурочной деятельности. Все ее формы представляются в деятельнос</w:t>
      </w:r>
      <w:r>
        <w:rPr>
          <w:sz w:val="24"/>
          <w:szCs w:val="24"/>
        </w:rPr>
        <w:t>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особенности образовательной организации (условия функционирования, тип школы, </w:t>
      </w:r>
      <w:r>
        <w:rPr>
          <w:sz w:val="24"/>
          <w:szCs w:val="24"/>
        </w:rPr>
        <w:t>особенности контингента, кадровый состав);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результаты диагностики успеваемости и уровня развития обучающихся, проблемы и трудности их учебной деятельности; 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возможность обеспечить условия для организации разнообразных внеурочных занятий и их содержател</w:t>
      </w:r>
      <w:r>
        <w:rPr>
          <w:sz w:val="24"/>
          <w:szCs w:val="24"/>
        </w:rPr>
        <w:t>ьная связь с урочной деятельностью;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 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6B05F6" w:rsidRDefault="005F6323">
      <w:pPr>
        <w:pStyle w:val="h4"/>
        <w:keepNext w:val="0"/>
        <w:widowControl w:val="0"/>
        <w:spacing w:before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внеурочной деятельности и их содержател</w:t>
      </w:r>
      <w:r>
        <w:rPr>
          <w:sz w:val="24"/>
          <w:szCs w:val="24"/>
        </w:rPr>
        <w:t>ьное наполнение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Предлагаемые направления внеурочной деятельности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</w:t>
      </w:r>
      <w:r>
        <w:rPr>
          <w:sz w:val="24"/>
          <w:szCs w:val="24"/>
        </w:rPr>
        <w:t>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</w:t>
      </w:r>
      <w:r>
        <w:rPr>
          <w:sz w:val="24"/>
          <w:szCs w:val="24"/>
        </w:rPr>
        <w:t>ак законные участники образовательных отношений.</w:t>
      </w:r>
    </w:p>
    <w:p w:rsidR="006B05F6" w:rsidRDefault="005F6323">
      <w:pPr>
        <w:pStyle w:val="body"/>
        <w:spacing w:line="240" w:lineRule="auto"/>
        <w:ind w:firstLine="567"/>
        <w:rPr>
          <w:rStyle w:val="Italic"/>
          <w:iCs w:val="0"/>
          <w:sz w:val="24"/>
          <w:szCs w:val="24"/>
        </w:rPr>
      </w:pPr>
      <w:r>
        <w:rPr>
          <w:rStyle w:val="Italic"/>
          <w:sz w:val="24"/>
          <w:szCs w:val="24"/>
        </w:rPr>
        <w:t>Направления и цели внеурочной деятельности</w:t>
      </w:r>
    </w:p>
    <w:p w:rsidR="006B05F6" w:rsidRDefault="005F6323">
      <w:pPr>
        <w:pStyle w:val="body"/>
        <w:spacing w:line="240" w:lineRule="auto"/>
        <w:ind w:firstLine="567"/>
        <w:rPr>
          <w:rStyle w:val="Italic"/>
          <w:iCs w:val="0"/>
          <w:sz w:val="24"/>
          <w:szCs w:val="24"/>
        </w:rPr>
      </w:pPr>
      <w:r>
        <w:rPr>
          <w:rStyle w:val="Bold"/>
          <w:sz w:val="24"/>
          <w:szCs w:val="24"/>
        </w:rPr>
        <w:lastRenderedPageBreak/>
        <w:t>1.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 xml:space="preserve">Спортивно-оздоровительная деятельность </w:t>
      </w:r>
      <w:r>
        <w:rPr>
          <w:sz w:val="24"/>
          <w:szCs w:val="24"/>
        </w:rPr>
        <w:t>направлена на физическое развитие школьника, углубление знаний об организации жизни и деятельности с учетом соблюдения пра</w:t>
      </w:r>
      <w:r>
        <w:rPr>
          <w:sz w:val="24"/>
          <w:szCs w:val="24"/>
        </w:rPr>
        <w:t>вил здорового безопасного образа жизни.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2.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Проектно-исследовательская деятельность</w:t>
      </w:r>
      <w:r>
        <w:rPr>
          <w:sz w:val="24"/>
          <w:szCs w:val="24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3.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Коммуникативная деятельность</w:t>
      </w:r>
      <w:r>
        <w:rPr>
          <w:sz w:val="24"/>
          <w:szCs w:val="24"/>
        </w:rPr>
        <w:t xml:space="preserve"> направлена на совершенство</w:t>
      </w:r>
      <w:r>
        <w:rPr>
          <w:sz w:val="24"/>
          <w:szCs w:val="24"/>
        </w:rPr>
        <w:t>вание функциональной коммуникативной грамотности, культуры диалогического общения и словесного творчества.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4.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Художественно-эстетическая творческая деятельность</w:t>
      </w:r>
      <w:r>
        <w:rPr>
          <w:sz w:val="24"/>
          <w:szCs w:val="24"/>
        </w:rPr>
        <w:t xml:space="preserve"> организуется как система разнообразных творческих мастерских по развитию художественного творче</w:t>
      </w:r>
      <w:r>
        <w:rPr>
          <w:sz w:val="24"/>
          <w:szCs w:val="24"/>
        </w:rPr>
        <w:t>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5.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Информационная культура</w:t>
      </w:r>
      <w:r>
        <w:rPr>
          <w:sz w:val="24"/>
          <w:szCs w:val="24"/>
        </w:rPr>
        <w:t xml:space="preserve"> предполагает учебные курсы в рамках внеурочной деятельности, которые формируют предста</w:t>
      </w:r>
      <w:r>
        <w:rPr>
          <w:sz w:val="24"/>
          <w:szCs w:val="24"/>
        </w:rPr>
        <w:t>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6.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Интеллектуальные марафоны</w:t>
      </w:r>
      <w:r>
        <w:rPr>
          <w:sz w:val="24"/>
          <w:szCs w:val="24"/>
        </w:rPr>
        <w:t> — система интеллектуальных соревновательных мероприятий, которые призваны развивать общую куль</w:t>
      </w:r>
      <w:r>
        <w:rPr>
          <w:sz w:val="24"/>
          <w:szCs w:val="24"/>
        </w:rPr>
        <w:t>туру и эрудицию обучающегося, его познавательные интересу и способности к самообразованию.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sz w:val="24"/>
          <w:szCs w:val="24"/>
        </w:rPr>
        <w:t>7.</w:t>
      </w:r>
      <w:r>
        <w:rPr>
          <w:rStyle w:val="Bold"/>
          <w:rFonts w:cs="Times New Roman"/>
          <w:sz w:val="24"/>
          <w:szCs w:val="24"/>
        </w:rPr>
        <w:t> </w:t>
      </w:r>
      <w:r>
        <w:rPr>
          <w:rStyle w:val="Bold"/>
          <w:sz w:val="24"/>
          <w:szCs w:val="24"/>
        </w:rPr>
        <w:t>«Учение с увлечением!»</w:t>
      </w:r>
      <w:r>
        <w:rPr>
          <w:sz w:val="24"/>
          <w:szCs w:val="24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</w:t>
      </w:r>
      <w:r>
        <w:rPr>
          <w:sz w:val="24"/>
          <w:szCs w:val="24"/>
        </w:rPr>
        <w:t xml:space="preserve">и изучении разных предметов.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Выбор </w:t>
      </w:r>
      <w:r>
        <w:rPr>
          <w:rStyle w:val="Bold"/>
          <w:sz w:val="24"/>
          <w:szCs w:val="24"/>
        </w:rPr>
        <w:t>форм организации внеурочной деятельности</w:t>
      </w:r>
      <w:r>
        <w:rPr>
          <w:sz w:val="24"/>
          <w:szCs w:val="24"/>
        </w:rPr>
        <w:t xml:space="preserve"> подчиняется следующим требованиям: 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целесообразность использования данной формы для решения поставленных задач конкретного направления;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преобладание практико-ориентированных </w:t>
      </w:r>
      <w:r>
        <w:rPr>
          <w:sz w:val="24"/>
          <w:szCs w:val="24"/>
        </w:rPr>
        <w:t>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учет специфики коммуникативной деятельности, которая сопровождает то или иное направление внеучебно</w:t>
      </w:r>
      <w:r>
        <w:rPr>
          <w:spacing w:val="-4"/>
          <w:sz w:val="24"/>
          <w:szCs w:val="24"/>
        </w:rPr>
        <w:t>й деятельности;</w:t>
      </w:r>
    </w:p>
    <w:p w:rsidR="006B05F6" w:rsidRDefault="005F6323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использование форм организации, предполагающих использование средств ИКТ.</w:t>
      </w:r>
    </w:p>
    <w:p w:rsidR="006B05F6" w:rsidRDefault="005F6323">
      <w:pPr>
        <w:pStyle w:val="body"/>
        <w:spacing w:line="240" w:lineRule="auto"/>
        <w:ind w:firstLine="56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Возможными формами организации внеурочной деятельности могут быть следующие: учебные курсы и факультативы; художественные, музыкальные и спортивные студии; соревнов</w:t>
      </w:r>
      <w:r>
        <w:rPr>
          <w:spacing w:val="-2"/>
          <w:sz w:val="24"/>
          <w:szCs w:val="24"/>
        </w:rPr>
        <w:t>ательные мероприятия, дискуссионные клубы, секции, экскурсии, мини-исследования; общественно полезные практики и др.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</w:t>
      </w:r>
      <w:r>
        <w:rPr>
          <w:sz w:val="24"/>
          <w:szCs w:val="24"/>
        </w:rPr>
        <w:t xml:space="preserve">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</w:t>
      </w:r>
      <w:r>
        <w:rPr>
          <w:sz w:val="24"/>
          <w:szCs w:val="24"/>
        </w:rPr>
        <w:t xml:space="preserve">ги, учителя-дефектологи, логопед, воспитатели, библиотекарь идр.). 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</w:t>
      </w:r>
      <w:r>
        <w:rPr>
          <w:sz w:val="24"/>
          <w:szCs w:val="24"/>
        </w:rPr>
        <w:t>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6B05F6" w:rsidRDefault="005F6323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Координирующую роль в организации внеурочной деятельности выполняет, как правило, основной учитель, ве</w:t>
      </w:r>
      <w:r>
        <w:rPr>
          <w:sz w:val="24"/>
          <w:szCs w:val="24"/>
        </w:rPr>
        <w:t>дущий класс начальной школы, завуч начальных классов, заместитель директора по учебно-воспитательной работе.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вариативной части «Внеурочная деятельность» позволит в полной мере реализовать требования федеральных государственных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стандартов общего образования. За счет указанных в базисном учебном (образовательном) плане часов на внеурочные занятия ОУ </w:t>
      </w:r>
      <w:r>
        <w:rPr>
          <w:rFonts w:ascii="Times New Roman" w:hAnsi="Times New Roman" w:cs="Times New Roman"/>
          <w:sz w:val="24"/>
          <w:szCs w:val="24"/>
        </w:rPr>
        <w:lastRenderedPageBreak/>
        <w:t>реализует дополнительные образовательные программы, программу социализации учащихся, воспитательные программы.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занятий по</w:t>
      </w:r>
      <w:r>
        <w:rPr>
          <w:rFonts w:ascii="Times New Roman" w:hAnsi="Times New Roman" w:cs="Times New Roman"/>
          <w:sz w:val="24"/>
          <w:szCs w:val="24"/>
        </w:rPr>
        <w:t xml:space="preserve"> направлениям раздела «Внеурочная деятельность» является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6B05F6" w:rsidRDefault="005F63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Внеурочная деятельность в МБОУ СОШ с.Сизим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авлена на развитие личности с учетом индивидуальных особенностей каждого ребенка и дает возможность каждому воспитаннику найти свое направление.</w:t>
      </w:r>
    </w:p>
    <w:p w:rsidR="006B05F6" w:rsidRDefault="005F6323">
      <w:pPr>
        <w:pStyle w:val="af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2022-2023 учебном году учебным планом предусмотрено 5 направлений дополнительного образования в 2-4-х классах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B05F6" w:rsidRDefault="005F6323">
      <w:pPr>
        <w:pStyle w:val="af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духовно-нравственное</w:t>
      </w:r>
    </w:p>
    <w:p w:rsidR="006B05F6" w:rsidRDefault="005F6323">
      <w:pPr>
        <w:pStyle w:val="af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общеинтеллектуальное</w:t>
      </w:r>
    </w:p>
    <w:p w:rsidR="006B05F6" w:rsidRDefault="005F6323">
      <w:pPr>
        <w:pStyle w:val="af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общекультурное</w:t>
      </w:r>
    </w:p>
    <w:p w:rsidR="006B05F6" w:rsidRDefault="005F6323">
      <w:pPr>
        <w:pStyle w:val="af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социальное</w:t>
      </w:r>
    </w:p>
    <w:p w:rsidR="006B05F6" w:rsidRDefault="005F6323">
      <w:pPr>
        <w:pStyle w:val="af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спортивно-оздоровительное</w:t>
      </w:r>
    </w:p>
    <w:p w:rsidR="006B05F6" w:rsidRDefault="006B05F6">
      <w:pPr>
        <w:pStyle w:val="af"/>
        <w:spacing w:line="276" w:lineRule="auto"/>
        <w:ind w:left="1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Духовно - нравственное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способствует расширению знаний по истории родного края, создание целостного образа «малой Родины», патриотическому воспитани</w:t>
      </w:r>
      <w:r>
        <w:rPr>
          <w:rFonts w:ascii="Times New Roman" w:hAnsi="Times New Roman" w:cs="Times New Roman"/>
          <w:sz w:val="24"/>
          <w:szCs w:val="24"/>
        </w:rPr>
        <w:t>ю личности. Представлено программой «</w:t>
      </w:r>
      <w:r>
        <w:rPr>
          <w:rFonts w:ascii="Times New Roman" w:hAnsi="Times New Roman" w:cs="Times New Roman"/>
          <w:b/>
          <w:i/>
          <w:sz w:val="24"/>
          <w:szCs w:val="24"/>
        </w:rPr>
        <w:t>Культура и традиции народов 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» по 1 часу в 1-4-х классах, ведет учитель истории. 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</w:rPr>
        <w:t>«Разговор o важном»</w:t>
      </w:r>
      <w:r>
        <w:rPr>
          <w:rStyle w:val="c0"/>
          <w:color w:val="000000"/>
        </w:rPr>
        <w:t xml:space="preserve"> Программа направлена на формирование таких личностных результатов, как  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</w:t>
      </w:r>
      <w:r>
        <w:rPr>
          <w:rStyle w:val="c0"/>
          <w:color w:val="000000"/>
        </w:rPr>
        <w:t>а общее благополучие, осознание своей этнической принадлежности.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</w:t>
      </w:r>
      <w:r>
        <w:rPr>
          <w:rStyle w:val="c0"/>
          <w:color w:val="000000"/>
        </w:rPr>
        <w:t>нного воспитания с психолого-педагогическими особенностями развития личности младших школьников.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</w:t>
      </w:r>
      <w:r>
        <w:rPr>
          <w:rStyle w:val="c0"/>
          <w:color w:val="000000"/>
        </w:rPr>
        <w:t>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:rsidR="006B05F6" w:rsidRDefault="005F632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Изучаемый материал преподносится с учетом возрастных особенностей младших школьников, в доступной форме. На первой ступени</w:t>
      </w:r>
      <w:r>
        <w:rPr>
          <w:rStyle w:val="c0"/>
          <w:color w:val="000000"/>
        </w:rPr>
        <w:t xml:space="preserve"> материал изучается на уровне 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</w:t>
      </w:r>
      <w:r>
        <w:rPr>
          <w:rStyle w:val="c0"/>
          <w:color w:val="000000"/>
        </w:rPr>
        <w:t>ственном, понятийном уровне.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 следующих ступенях 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«государство», «гражданин», «личность», «свобода </w:t>
      </w:r>
      <w:r>
        <w:rPr>
          <w:rStyle w:val="c0"/>
          <w:color w:val="000000"/>
        </w:rPr>
        <w:t>вероисповедания», «раса», «социальное положение» и т.п.). Определение и разъяснение этих понятий не предполагают исчерпывающего и по-научному строгого толкования, они должны ориентировать на передачу смысла, что на данном этапе вполне достаточно. Обсуждени</w:t>
      </w:r>
      <w:r>
        <w:rPr>
          <w:rStyle w:val="c0"/>
          <w:color w:val="000000"/>
        </w:rPr>
        <w:t xml:space="preserve">я и оценка различных ситуаций, взятых из литературы,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</w:t>
      </w:r>
      <w:r>
        <w:rPr>
          <w:rStyle w:val="c0"/>
          <w:color w:val="000000"/>
        </w:rPr>
        <w:t>произведениях и в реальной жизни, обмен мнениями, выполнение различных творческих заданий позволят подвести детей к осознанию своих прав и обязанностей, научат делать осознанный выбор в различных сферах жизни.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Важно намеренно акцентировать внимание не толь</w:t>
      </w:r>
      <w:r>
        <w:rPr>
          <w:rStyle w:val="c0"/>
          <w:color w:val="000000"/>
        </w:rPr>
        <w:t>ко на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Полученные на занятиях опыт и знания помогут юным гражданам обрести уверенность в себе, почувствовать свою значимость как лич</w:t>
      </w:r>
      <w:r>
        <w:rPr>
          <w:rStyle w:val="c0"/>
          <w:color w:val="000000"/>
        </w:rPr>
        <w:t>ности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ind w:right="68"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Максимальное использование визуализированного контента, интерактивных заданий с применением игровых, занимат</w:t>
      </w:r>
      <w:r>
        <w:rPr>
          <w:rStyle w:val="c0"/>
          <w:color w:val="000000"/>
        </w:rPr>
        <w:t>ельных,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6B05F6" w:rsidRDefault="005F6323">
      <w:pPr>
        <w:pStyle w:val="c5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Цель курса:</w:t>
      </w:r>
      <w:r>
        <w:rPr>
          <w:rStyle w:val="c0"/>
          <w:color w:val="000000"/>
        </w:rPr>
        <w:t> расширение общественно значимых знаний ребенка о самом себе, своей родине, с дополнением знаний</w:t>
      </w:r>
      <w:r>
        <w:rPr>
          <w:rStyle w:val="c0"/>
          <w:color w:val="000000"/>
        </w:rPr>
        <w:t xml:space="preserve"> по истории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ind w:left="42" w:firstLine="5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Чем сознательнее ребенок усвоит определенный минимум историко-обществоведческих знаний, тем быстрее он займет нео</w:t>
      </w:r>
      <w:r>
        <w:rPr>
          <w:rStyle w:val="c0"/>
          <w:color w:val="000000"/>
        </w:rPr>
        <w:t>бходимую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системе отношений «Я — моя страна — мой мир».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="Calibri"/>
          <w:b/>
          <w:bCs/>
          <w:color w:val="000000"/>
        </w:rPr>
        <w:t>Задачи курса</w:t>
      </w:r>
      <w:r>
        <w:rPr>
          <w:rStyle w:val="c20"/>
          <w:b/>
          <w:bCs/>
          <w:i/>
          <w:iCs/>
          <w:color w:val="000000"/>
        </w:rPr>
        <w:t>: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содействие обучающемся в п</w:t>
      </w:r>
      <w:r>
        <w:rPr>
          <w:rStyle w:val="c0"/>
          <w:color w:val="000000"/>
        </w:rPr>
        <w:t>онимании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помощи в осознании своей принадлежности государству, предоставляющему каждому его гражданину определен</w:t>
      </w:r>
      <w:r>
        <w:rPr>
          <w:rStyle w:val="c0"/>
          <w:color w:val="000000"/>
        </w:rPr>
        <w:t>ные права и требующему исполнения определенных обязанностей;</w:t>
      </w:r>
    </w:p>
    <w:p w:rsidR="006B05F6" w:rsidRDefault="005F6323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обогащение знаниями, раскрывающими прошлое, историю, способствующими   присвоению   определенных   норм   морали, нравственности.</w:t>
      </w:r>
    </w:p>
    <w:p w:rsidR="006B05F6" w:rsidRDefault="005F6323">
      <w:pPr>
        <w:pStyle w:val="c29"/>
        <w:shd w:val="clear" w:color="auto" w:fill="FFFFFF"/>
        <w:spacing w:before="0" w:beforeAutospacing="0" w:after="0" w:afterAutospacing="0"/>
        <w:ind w:left="68" w:right="68" w:firstLine="5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соответствии с возрастными особенностями школьников </w:t>
      </w:r>
      <w:r>
        <w:rPr>
          <w:rStyle w:val="c0"/>
          <w:color w:val="000000"/>
        </w:rPr>
        <w:t xml:space="preserve">историко-обществоведческие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</w:t>
      </w:r>
      <w:r>
        <w:rPr>
          <w:rStyle w:val="c0"/>
          <w:color w:val="000000"/>
        </w:rPr>
        <w:t>факты и представления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6B05F6" w:rsidRDefault="006B0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5F6" w:rsidRDefault="005F63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спортивно-оздоровительного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является формир</w:t>
      </w:r>
      <w:r>
        <w:rPr>
          <w:rFonts w:ascii="Times New Roman" w:hAnsi="Times New Roman" w:cs="Times New Roman"/>
          <w:sz w:val="24"/>
          <w:szCs w:val="24"/>
        </w:rPr>
        <w:t>ование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</w:t>
      </w:r>
    </w:p>
    <w:p w:rsidR="006B05F6" w:rsidRDefault="005F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Спортивно-оздоровительное </w:t>
      </w:r>
      <w:r>
        <w:rPr>
          <w:rFonts w:ascii="Times New Roman" w:hAnsi="Times New Roman" w:cs="Times New Roman"/>
          <w:sz w:val="24"/>
          <w:szCs w:val="24"/>
        </w:rPr>
        <w:t>направле</w:t>
      </w:r>
      <w:r>
        <w:rPr>
          <w:rFonts w:ascii="Times New Roman" w:hAnsi="Times New Roman" w:cs="Times New Roman"/>
          <w:sz w:val="24"/>
          <w:szCs w:val="24"/>
        </w:rPr>
        <w:t xml:space="preserve">ние внеурочной деятельности включает практическую деятельность детей в рамках реализации программы </w:t>
      </w:r>
      <w:r>
        <w:rPr>
          <w:rFonts w:ascii="Times New Roman" w:hAnsi="Times New Roman" w:cs="Times New Roman"/>
          <w:i/>
          <w:sz w:val="24"/>
          <w:szCs w:val="24"/>
        </w:rPr>
        <w:t>«В городе дорожных наук» и  «Белая ладья».</w:t>
      </w:r>
    </w:p>
    <w:p w:rsidR="006B05F6" w:rsidRDefault="005F63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Кружок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В городе дорожных наук</w:t>
      </w:r>
      <w:r>
        <w:rPr>
          <w:rFonts w:ascii="Times New Roman" w:hAnsi="Times New Roman" w:cs="Times New Roman"/>
          <w:sz w:val="24"/>
          <w:szCs w:val="24"/>
        </w:rPr>
        <w:t xml:space="preserve">» по 1 часу в 1-2-х классах ведет учитель ОБЖ. Программа позволяет познакомить детей в игровой форме с правилами дорожного движения.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Создает условия для формирования у школьников устойчивых навыков безопасного поведения на улицах и дорогах.</w:t>
      </w:r>
    </w:p>
    <w:p w:rsidR="006B05F6" w:rsidRDefault="005F6323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b/>
          <w:sz w:val="24"/>
          <w:szCs w:val="24"/>
        </w:rPr>
        <w:t>Бела</w:t>
      </w:r>
      <w:r>
        <w:rPr>
          <w:rFonts w:ascii="Times New Roman" w:hAnsi="Times New Roman" w:cs="Times New Roman"/>
          <w:b/>
          <w:sz w:val="24"/>
          <w:szCs w:val="24"/>
        </w:rPr>
        <w:t>я ладья</w:t>
      </w:r>
      <w:r>
        <w:rPr>
          <w:rFonts w:ascii="Times New Roman" w:hAnsi="Times New Roman" w:cs="Times New Roman"/>
          <w:sz w:val="24"/>
          <w:szCs w:val="24"/>
        </w:rPr>
        <w:t>» направлена на развитие личности младших школьников, логического мышления, пробуждает интерес детей к умственной деятельности. Обучает игре в шахматы учитель физической культуры, по 1 часу в 3-4-х классах.</w:t>
      </w:r>
    </w:p>
    <w:p w:rsidR="006B05F6" w:rsidRDefault="005F632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Социальное направление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реализация</w:t>
      </w:r>
      <w:r>
        <w:rPr>
          <w:rFonts w:ascii="Times New Roman" w:hAnsi="Times New Roman" w:cs="Times New Roman"/>
          <w:sz w:val="24"/>
          <w:szCs w:val="24"/>
        </w:rPr>
        <w:t xml:space="preserve">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</w:p>
    <w:p w:rsidR="006B05F6" w:rsidRDefault="006B05F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05F6" w:rsidRDefault="005F632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Общеинтеллектуальное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b w:val="0"/>
          <w:sz w:val="24"/>
          <w:szCs w:val="24"/>
        </w:rPr>
        <w:t>является стимулирование у обучающихся интереса к ак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6B05F6" w:rsidRDefault="005F6323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Оно представлено программами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Культура речи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1 часу в </w:t>
      </w:r>
      <w:r w:rsidRPr="00276307">
        <w:rPr>
          <w:rFonts w:ascii="Times New Roman" w:hAnsi="Times New Roman" w:cs="Times New Roman"/>
          <w:sz w:val="24"/>
          <w:szCs w:val="24"/>
        </w:rPr>
        <w:t>2-4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7630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ведет учитель </w:t>
      </w:r>
      <w:r>
        <w:rPr>
          <w:rFonts w:ascii="Times New Roman" w:hAnsi="Times New Roman"/>
          <w:sz w:val="24"/>
          <w:szCs w:val="24"/>
        </w:rPr>
        <w:t>начальных классов</w:t>
      </w:r>
    </w:p>
    <w:p w:rsidR="006B05F6" w:rsidRDefault="006B05F6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05F6" w:rsidRDefault="005F632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Общекультурное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направление способствует приобщению обучающихся к различным видам созидательной творческой деятельности: художественная, музыкальная, танцевальная студии и т.п. представлено программами 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«Нескучные идеи», </w:t>
      </w:r>
      <w:r>
        <w:rPr>
          <w:rFonts w:ascii="Times New Roman" w:hAnsi="Times New Roman" w:cs="Times New Roman"/>
          <w:b w:val="0"/>
          <w:sz w:val="24"/>
          <w:szCs w:val="24"/>
        </w:rPr>
        <w:t>по 1 часу в 1-4-х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классах. Программа направлена на формирование художественного вкуса учащихся, активизацию творческого воображения, способностей конструирования.</w:t>
      </w: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внеурочной деятельности начального общего образования</w:t>
      </w:r>
    </w:p>
    <w:p w:rsidR="006B05F6" w:rsidRDefault="006B05F6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rFonts w:cs="Times New Roman"/>
          <w:sz w:val="24"/>
          <w:szCs w:val="24"/>
        </w:rPr>
      </w:pPr>
    </w:p>
    <w:p w:rsidR="006B05F6" w:rsidRDefault="005F6323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 xml:space="preserve">Модель плана с преобладанием </w:t>
      </w:r>
      <w:r>
        <w:rPr>
          <w:rStyle w:val="12"/>
          <w:rFonts w:cs="Times New Roman"/>
          <w:sz w:val="24"/>
          <w:szCs w:val="24"/>
        </w:rPr>
        <w:t>учебно-познавательной деятельности</w:t>
      </w:r>
    </w:p>
    <w:p w:rsidR="006B05F6" w:rsidRDefault="006B05F6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tbl>
      <w:tblPr>
        <w:tblW w:w="9303" w:type="dxa"/>
        <w:tblInd w:w="94" w:type="dxa"/>
        <w:tblLook w:val="04A0" w:firstRow="1" w:lastRow="0" w:firstColumn="1" w:lastColumn="0" w:noHBand="0" w:noVBand="1"/>
      </w:tblPr>
      <w:tblGrid>
        <w:gridCol w:w="4550"/>
        <w:gridCol w:w="883"/>
        <w:gridCol w:w="913"/>
        <w:gridCol w:w="883"/>
        <w:gridCol w:w="946"/>
        <w:gridCol w:w="1128"/>
      </w:tblGrid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05F6" w:rsidRDefault="005F6323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 xml:space="preserve">Занятия «Разговоры о важном» 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(понедельник, первый урок)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4/135</w:t>
            </w:r>
          </w:p>
        </w:tc>
      </w:tr>
      <w:tr w:rsidR="006B05F6">
        <w:trPr>
          <w:trHeight w:val="52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Формированию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8/268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«Тропинка к своему  «Я»»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«Путешествие по России»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2/68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3/101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9/304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«Культура и традиции народов Республики Тыва»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речи»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3/102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«Становлюсь грамотным читателем: читаю, думаю, понимаю 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1/33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личности и </w:t>
            </w: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самореализация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8/270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городе дорожных наук»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2/67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«Белая ладья»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6B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6B05F6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«Нескучные идеи»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05F6" w:rsidRDefault="005F6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6B05F6">
        <w:trPr>
          <w:trHeight w:val="24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9/297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05F6" w:rsidRDefault="005F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943</w:t>
            </w:r>
          </w:p>
        </w:tc>
      </w:tr>
    </w:tbl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5F63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решению педагогического коллектива, родительской общественности, интересов и запросов детей и родителей план внеурочной деятельности в МБОУ СОШ с.Сизим модифицируется в соответствии с пятью направлениями. </w:t>
      </w:r>
    </w:p>
    <w:p w:rsidR="006B05F6" w:rsidRDefault="006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6B0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УЧЕБНЫЙ ПЛАН </w:t>
      </w:r>
    </w:p>
    <w:p w:rsidR="006B05F6" w:rsidRDefault="005F6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внеурочной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412"/>
        <w:gridCol w:w="835"/>
        <w:gridCol w:w="883"/>
        <w:gridCol w:w="883"/>
        <w:gridCol w:w="883"/>
        <w:gridCol w:w="1003"/>
      </w:tblGrid>
      <w:tr w:rsidR="006B05F6">
        <w:trPr>
          <w:trHeight w:val="654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кружка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05F6">
        <w:trPr>
          <w:trHeight w:val="654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6B05F6">
        <w:trPr>
          <w:trHeight w:val="654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6B05F6">
        <w:trPr>
          <w:trHeight w:val="654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«Культура и традиции народов Республики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Тыва»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6B05F6">
        <w:trPr>
          <w:trHeight w:val="57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городе дорожных наук»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2/67</w:t>
            </w:r>
          </w:p>
        </w:tc>
      </w:tr>
      <w:tr w:rsidR="006B05F6">
        <w:trPr>
          <w:trHeight w:val="573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«Белая ладья»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</w:tr>
      <w:tr w:rsidR="006B05F6">
        <w:trPr>
          <w:trHeight w:val="57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3/101</w:t>
            </w:r>
          </w:p>
        </w:tc>
      </w:tr>
      <w:tr w:rsidR="006B05F6">
        <w:trPr>
          <w:trHeight w:val="57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Общеинтеллектуальное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речи»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</w:tr>
      <w:tr w:rsidR="006B05F6"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5F6" w:rsidRDefault="006B0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«Становлюсь грамотным читателем: читаю, думаю, понимаю 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5F6"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6B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6B05F6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«Нескучные идеи»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6B05F6">
        <w:trPr>
          <w:trHeight w:val="601"/>
        </w:trPr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5F6" w:rsidRDefault="005F6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6/198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6/1204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6/1204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6/1204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6" w:rsidRDefault="005F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24/810</w:t>
            </w:r>
          </w:p>
        </w:tc>
      </w:tr>
    </w:tbl>
    <w:p w:rsidR="006B05F6" w:rsidRDefault="006B05F6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5F6" w:rsidRDefault="006B05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B05F6">
      <w:pgSz w:w="11906" w:h="16838"/>
      <w:pgMar w:top="567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23" w:rsidRDefault="005F6323">
      <w:pPr>
        <w:spacing w:line="240" w:lineRule="auto"/>
      </w:pPr>
      <w:r>
        <w:separator/>
      </w:r>
    </w:p>
  </w:endnote>
  <w:endnote w:type="continuationSeparator" w:id="0">
    <w:p w:rsidR="005F6323" w:rsidRDefault="005F6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avid">
    <w:altName w:val="Segoe Print"/>
    <w:charset w:val="B1"/>
    <w:family w:val="swiss"/>
    <w:pitch w:val="default"/>
    <w:sig w:usb0="00000000" w:usb1="00000000" w:usb2="00000000" w:usb3="00000000" w:csb0="00000020" w:csb1="00000000"/>
  </w:font>
  <w:font w:name="SchoolBookSanPin">
    <w:altName w:val="Times New Roman"/>
    <w:charset w:val="00"/>
    <w:family w:val="roman"/>
    <w:pitch w:val="default"/>
    <w:sig w:usb0="00000000" w:usb1="00000000" w:usb2="00000020" w:usb3="00000000" w:csb0="0000009F" w:csb1="00000000"/>
  </w:font>
  <w:font w:name="MingLiU Regular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OfficinaSansMediumITC">
    <w:altName w:val="Calibri"/>
    <w:charset w:val="00"/>
    <w:family w:val="swiss"/>
    <w:pitch w:val="default"/>
    <w:sig w:usb0="00000000" w:usb1="00000000" w:usb2="00000000" w:usb3="00000000" w:csb0="0000009F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23" w:rsidRDefault="005F6323">
      <w:pPr>
        <w:spacing w:after="0"/>
      </w:pPr>
      <w:r>
        <w:separator/>
      </w:r>
    </w:p>
  </w:footnote>
  <w:footnote w:type="continuationSeparator" w:id="0">
    <w:p w:rsidR="005F6323" w:rsidRDefault="005F6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5140AE1"/>
    <w:multiLevelType w:val="multilevel"/>
    <w:tmpl w:val="05140AE1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6D3415"/>
    <w:multiLevelType w:val="multilevel"/>
    <w:tmpl w:val="0A6D3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32E5A"/>
    <w:multiLevelType w:val="multilevel"/>
    <w:tmpl w:val="3B032E5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38F5F86"/>
    <w:multiLevelType w:val="multilevel"/>
    <w:tmpl w:val="538F5F8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8766934"/>
    <w:multiLevelType w:val="multilevel"/>
    <w:tmpl w:val="58766934"/>
    <w:lvl w:ilvl="0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A693603"/>
    <w:multiLevelType w:val="multilevel"/>
    <w:tmpl w:val="5A6936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167"/>
    <w:rsid w:val="000419C7"/>
    <w:rsid w:val="00044D15"/>
    <w:rsid w:val="00053D4B"/>
    <w:rsid w:val="00053EB4"/>
    <w:rsid w:val="000A3894"/>
    <w:rsid w:val="000B3A16"/>
    <w:rsid w:val="000B4D21"/>
    <w:rsid w:val="000B53F5"/>
    <w:rsid w:val="000B6454"/>
    <w:rsid w:val="000C006E"/>
    <w:rsid w:val="000C6768"/>
    <w:rsid w:val="000D77D6"/>
    <w:rsid w:val="000E1EA5"/>
    <w:rsid w:val="000F37C8"/>
    <w:rsid w:val="0013756B"/>
    <w:rsid w:val="00137F68"/>
    <w:rsid w:val="00154824"/>
    <w:rsid w:val="00182C06"/>
    <w:rsid w:val="00187B2B"/>
    <w:rsid w:val="001950C0"/>
    <w:rsid w:val="0019674D"/>
    <w:rsid w:val="00196F74"/>
    <w:rsid w:val="001A1AD0"/>
    <w:rsid w:val="001B2B4A"/>
    <w:rsid w:val="001D1803"/>
    <w:rsid w:val="001F346A"/>
    <w:rsid w:val="001F3D49"/>
    <w:rsid w:val="00211B51"/>
    <w:rsid w:val="00216E5E"/>
    <w:rsid w:val="00224F20"/>
    <w:rsid w:val="00236359"/>
    <w:rsid w:val="00247975"/>
    <w:rsid w:val="00255F58"/>
    <w:rsid w:val="00257FB3"/>
    <w:rsid w:val="00260C1B"/>
    <w:rsid w:val="00272B73"/>
    <w:rsid w:val="00276307"/>
    <w:rsid w:val="00296F63"/>
    <w:rsid w:val="002C545A"/>
    <w:rsid w:val="002C6089"/>
    <w:rsid w:val="002F1602"/>
    <w:rsid w:val="00347E62"/>
    <w:rsid w:val="00397771"/>
    <w:rsid w:val="003D59E6"/>
    <w:rsid w:val="003E5533"/>
    <w:rsid w:val="00475BBA"/>
    <w:rsid w:val="004C1558"/>
    <w:rsid w:val="004C691E"/>
    <w:rsid w:val="00511283"/>
    <w:rsid w:val="005247E5"/>
    <w:rsid w:val="0054437A"/>
    <w:rsid w:val="00561B33"/>
    <w:rsid w:val="005D188C"/>
    <w:rsid w:val="005E0D3C"/>
    <w:rsid w:val="005F6323"/>
    <w:rsid w:val="00600BA1"/>
    <w:rsid w:val="00607629"/>
    <w:rsid w:val="00614ADD"/>
    <w:rsid w:val="0066715F"/>
    <w:rsid w:val="00680F9D"/>
    <w:rsid w:val="006B05F6"/>
    <w:rsid w:val="006B3167"/>
    <w:rsid w:val="006B5E7E"/>
    <w:rsid w:val="006C59CB"/>
    <w:rsid w:val="006D4DEB"/>
    <w:rsid w:val="006E1DDA"/>
    <w:rsid w:val="006F1054"/>
    <w:rsid w:val="007057C5"/>
    <w:rsid w:val="0071682D"/>
    <w:rsid w:val="00721B08"/>
    <w:rsid w:val="00724947"/>
    <w:rsid w:val="00762175"/>
    <w:rsid w:val="00790F3B"/>
    <w:rsid w:val="007B5801"/>
    <w:rsid w:val="007E18DC"/>
    <w:rsid w:val="007E528D"/>
    <w:rsid w:val="00800DF1"/>
    <w:rsid w:val="00803709"/>
    <w:rsid w:val="00827356"/>
    <w:rsid w:val="008775F8"/>
    <w:rsid w:val="00881C96"/>
    <w:rsid w:val="008B412C"/>
    <w:rsid w:val="008D0D36"/>
    <w:rsid w:val="008F2DF4"/>
    <w:rsid w:val="008F56E2"/>
    <w:rsid w:val="00904DE2"/>
    <w:rsid w:val="00917F8E"/>
    <w:rsid w:val="009559BB"/>
    <w:rsid w:val="009D7AA0"/>
    <w:rsid w:val="00A01B15"/>
    <w:rsid w:val="00A0475B"/>
    <w:rsid w:val="00A221DD"/>
    <w:rsid w:val="00A564A1"/>
    <w:rsid w:val="00A60213"/>
    <w:rsid w:val="00A8378A"/>
    <w:rsid w:val="00A96FAF"/>
    <w:rsid w:val="00A97228"/>
    <w:rsid w:val="00AA5435"/>
    <w:rsid w:val="00AB4B62"/>
    <w:rsid w:val="00AC3437"/>
    <w:rsid w:val="00AC5773"/>
    <w:rsid w:val="00AE56DB"/>
    <w:rsid w:val="00AE68E4"/>
    <w:rsid w:val="00AF5EEA"/>
    <w:rsid w:val="00B3013B"/>
    <w:rsid w:val="00B34EFE"/>
    <w:rsid w:val="00B5292D"/>
    <w:rsid w:val="00B53C02"/>
    <w:rsid w:val="00B60F9A"/>
    <w:rsid w:val="00B9518A"/>
    <w:rsid w:val="00BB4297"/>
    <w:rsid w:val="00BB4D66"/>
    <w:rsid w:val="00BC086A"/>
    <w:rsid w:val="00BE1155"/>
    <w:rsid w:val="00BF2961"/>
    <w:rsid w:val="00C0162F"/>
    <w:rsid w:val="00C30A3D"/>
    <w:rsid w:val="00C54ED9"/>
    <w:rsid w:val="00C67662"/>
    <w:rsid w:val="00CC0C0E"/>
    <w:rsid w:val="00CD140F"/>
    <w:rsid w:val="00CE76DB"/>
    <w:rsid w:val="00CF6A55"/>
    <w:rsid w:val="00D5706D"/>
    <w:rsid w:val="00D6329A"/>
    <w:rsid w:val="00D641C6"/>
    <w:rsid w:val="00D660DD"/>
    <w:rsid w:val="00DA7548"/>
    <w:rsid w:val="00DC603C"/>
    <w:rsid w:val="00DD150B"/>
    <w:rsid w:val="00DF4BE4"/>
    <w:rsid w:val="00E16872"/>
    <w:rsid w:val="00E32C57"/>
    <w:rsid w:val="00E55E21"/>
    <w:rsid w:val="00E57DC3"/>
    <w:rsid w:val="00E733D7"/>
    <w:rsid w:val="00EB79BF"/>
    <w:rsid w:val="00EE0766"/>
    <w:rsid w:val="00EE6148"/>
    <w:rsid w:val="00F03824"/>
    <w:rsid w:val="00F12D0D"/>
    <w:rsid w:val="00F231F2"/>
    <w:rsid w:val="00F64760"/>
    <w:rsid w:val="00F81356"/>
    <w:rsid w:val="00F84EE2"/>
    <w:rsid w:val="00FA7AA2"/>
    <w:rsid w:val="00FD4826"/>
    <w:rsid w:val="00FE310F"/>
    <w:rsid w:val="00FE3B7D"/>
    <w:rsid w:val="0EEC25CD"/>
    <w:rsid w:val="2F5C1380"/>
    <w:rsid w:val="76A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49B4"/>
  <w15:docId w15:val="{6A50001A-3A41-45B1-9A14-CD1263D4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pPr>
      <w:spacing w:after="120"/>
      <w:ind w:left="283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ascii="Calibri" w:eastAsia="Times New Roman" w:hAnsi="Calibri" w:cs="Times New Roma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1">
    <w:name w:val="А_основной"/>
    <w:basedOn w:val="a"/>
    <w:link w:val="af2"/>
    <w:qFormat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А_основной Знак"/>
    <w:link w:val="af1"/>
    <w:qFormat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  <w:qFormat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Times New Roman" w:hAnsi="Calibri" w:cs="Times New Roman"/>
    </w:rPr>
  </w:style>
  <w:style w:type="paragraph" w:customStyle="1" w:styleId="af3">
    <w:name w:val="Основной"/>
    <w:basedOn w:val="a"/>
    <w:link w:val="af4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Calibri" w:eastAsia="Times New Roman" w:hAnsi="Calibri" w:cs="Times New Roman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5">
    <w:name w:val="Основной текст_"/>
    <w:basedOn w:val="a0"/>
    <w:link w:val="3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af6">
    <w:name w:val="Сноска_"/>
    <w:basedOn w:val="a0"/>
    <w:link w:val="11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6"/>
    <w:uiPriority w:val="99"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7">
    <w:name w:val="Сноска"/>
    <w:basedOn w:val="af6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6David">
    <w:name w:val="Сноска (6) + David"/>
    <w:basedOn w:val="a0"/>
    <w:uiPriority w:val="99"/>
    <w:qFormat/>
    <w:rPr>
      <w:rFonts w:ascii="David" w:hAnsi="David" w:cs="David"/>
      <w:sz w:val="8"/>
      <w:szCs w:val="8"/>
      <w:u w:val="none"/>
    </w:rPr>
  </w:style>
  <w:style w:type="paragraph" w:customStyle="1" w:styleId="body">
    <w:name w:val="body"/>
    <w:basedOn w:val="a"/>
    <w:uiPriority w:val="99"/>
    <w:qFormat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character" w:customStyle="1" w:styleId="Italic">
    <w:name w:val="Italic"/>
    <w:uiPriority w:val="99"/>
    <w:qFormat/>
    <w:rPr>
      <w:i/>
      <w:iCs/>
    </w:rPr>
  </w:style>
  <w:style w:type="character" w:customStyle="1" w:styleId="Bold">
    <w:name w:val="Bold"/>
    <w:uiPriority w:val="99"/>
    <w:qFormat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qFormat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a"/>
    <w:next w:val="a"/>
    <w:uiPriority w:val="99"/>
    <w:qFormat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</w:rPr>
  </w:style>
  <w:style w:type="paragraph" w:customStyle="1" w:styleId="h3-first">
    <w:name w:val="h3-first"/>
    <w:basedOn w:val="a"/>
    <w:uiPriority w:val="99"/>
    <w:qFormat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qFormat/>
  </w:style>
  <w:style w:type="character" w:customStyle="1" w:styleId="c6">
    <w:name w:val="c6"/>
    <w:basedOn w:val="a0"/>
    <w:qFormat/>
  </w:style>
  <w:style w:type="character" w:customStyle="1" w:styleId="c20">
    <w:name w:val="c20"/>
    <w:basedOn w:val="a0"/>
    <w:qFormat/>
  </w:style>
  <w:style w:type="character" w:customStyle="1" w:styleId="12">
    <w:name w:val="Основной текст Знак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5373-94F1-457F-A7C1-F7287BFD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5693</Words>
  <Characters>32452</Characters>
  <Application>Microsoft Office Word</Application>
  <DocSecurity>0</DocSecurity>
  <Lines>270</Lines>
  <Paragraphs>76</Paragraphs>
  <ScaleCrop>false</ScaleCrop>
  <Company>МБОУ СОШ с.Сизим</Company>
  <LinksUpToDate>false</LinksUpToDate>
  <CharactersWithSpaces>38069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Дима</cp:lastModifiedBy>
  <cp:revision>13</cp:revision>
  <cp:lastPrinted>2022-12-12T09:06:00Z</cp:lastPrinted>
  <dcterms:created xsi:type="dcterms:W3CDTF">2021-09-08T09:18:00Z</dcterms:created>
  <dcterms:modified xsi:type="dcterms:W3CDTF">2023-01-17T09:49:00Z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E23343B4F63B4450A417EB46281F6CD4</vt:lpwstr>
  </property>
</Properties>
</file>