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83" w:rsidRPr="00BB4F3A" w:rsidRDefault="001F5883" w:rsidP="001F5883">
      <w:pPr>
        <w:jc w:val="right"/>
        <w:rPr>
          <w:rFonts w:ascii="Times New Roman" w:hAnsi="Times New Roman"/>
          <w:sz w:val="28"/>
        </w:rPr>
      </w:pPr>
      <w:r w:rsidRPr="00BB4F3A">
        <w:rPr>
          <w:rFonts w:ascii="Times New Roman" w:hAnsi="Times New Roman"/>
          <w:b/>
          <w:bCs/>
          <w:sz w:val="28"/>
        </w:rPr>
        <w:t>«Утверждено»:</w:t>
      </w:r>
    </w:p>
    <w:p w:rsidR="001F5883" w:rsidRPr="00BB4F3A" w:rsidRDefault="001F5883" w:rsidP="001F5883">
      <w:pPr>
        <w:jc w:val="right"/>
        <w:rPr>
          <w:rFonts w:ascii="Times New Roman" w:hAnsi="Times New Roman"/>
          <w:sz w:val="28"/>
        </w:rPr>
      </w:pPr>
      <w:r w:rsidRPr="00BB4F3A">
        <w:rPr>
          <w:rFonts w:ascii="Times New Roman" w:hAnsi="Times New Roman"/>
          <w:sz w:val="28"/>
        </w:rPr>
        <w:t>И. о. директора МБОУ СОШ с.</w:t>
      </w:r>
      <w:r>
        <w:rPr>
          <w:rFonts w:ascii="Times New Roman" w:hAnsi="Times New Roman"/>
          <w:sz w:val="28"/>
        </w:rPr>
        <w:t xml:space="preserve"> </w:t>
      </w:r>
      <w:r w:rsidRPr="00BB4F3A">
        <w:rPr>
          <w:rFonts w:ascii="Times New Roman" w:hAnsi="Times New Roman"/>
          <w:sz w:val="28"/>
        </w:rPr>
        <w:t>Сизим</w:t>
      </w:r>
    </w:p>
    <w:p w:rsidR="001F5883" w:rsidRPr="00BB4F3A" w:rsidRDefault="001F5883" w:rsidP="001F588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  <w:r w:rsidRPr="00BB4F3A">
        <w:rPr>
          <w:rFonts w:ascii="Times New Roman" w:hAnsi="Times New Roman"/>
          <w:sz w:val="28"/>
        </w:rPr>
        <w:t>Архипова В. М.</w:t>
      </w:r>
    </w:p>
    <w:p w:rsidR="001F5883" w:rsidRPr="00BB4F3A" w:rsidRDefault="001F5883" w:rsidP="001F5883">
      <w:pPr>
        <w:jc w:val="right"/>
        <w:rPr>
          <w:rFonts w:ascii="Times New Roman" w:hAnsi="Times New Roman"/>
          <w:sz w:val="28"/>
        </w:rPr>
      </w:pPr>
      <w:proofErr w:type="gramStart"/>
      <w:r w:rsidRPr="00BB4F3A">
        <w:rPr>
          <w:rFonts w:ascii="Times New Roman" w:hAnsi="Times New Roman"/>
          <w:sz w:val="28"/>
        </w:rPr>
        <w:t>Приказ  №</w:t>
      </w:r>
      <w:proofErr w:type="gramEnd"/>
      <w:r w:rsidRPr="00BB4F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87</w:t>
      </w:r>
    </w:p>
    <w:p w:rsidR="001F5883" w:rsidRDefault="001F5883" w:rsidP="001F588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/>
          <w:sz w:val="28"/>
        </w:rPr>
        <w:t xml:space="preserve">от </w:t>
      </w:r>
      <w:proofErr w:type="gramStart"/>
      <w:r>
        <w:rPr>
          <w:rFonts w:ascii="Times New Roman" w:hAnsi="Times New Roman"/>
          <w:sz w:val="28"/>
        </w:rPr>
        <w:t>« 25</w:t>
      </w:r>
      <w:proofErr w:type="gramEnd"/>
      <w:r>
        <w:rPr>
          <w:rFonts w:ascii="Times New Roman" w:hAnsi="Times New Roman"/>
          <w:sz w:val="28"/>
        </w:rPr>
        <w:t>» августа</w:t>
      </w:r>
      <w:r w:rsidRPr="00BB4F3A">
        <w:rPr>
          <w:rFonts w:ascii="Times New Roman" w:hAnsi="Times New Roman"/>
          <w:sz w:val="28"/>
        </w:rPr>
        <w:t xml:space="preserve"> 2023 г.   </w:t>
      </w:r>
    </w:p>
    <w:p w:rsidR="001F5883" w:rsidRDefault="001F5883" w:rsidP="004432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803D9" w:rsidRPr="00364884" w:rsidRDefault="00880CEA" w:rsidP="004432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64884">
        <w:rPr>
          <w:rFonts w:ascii="Times New Roman" w:hAnsi="Times New Roman" w:cs="Times New Roman"/>
          <w:b/>
          <w:sz w:val="32"/>
          <w:szCs w:val="28"/>
        </w:rPr>
        <w:t>Курсы повышения квалификации</w:t>
      </w:r>
    </w:p>
    <w:p w:rsidR="00880CEA" w:rsidRPr="00364884" w:rsidRDefault="00880CEA" w:rsidP="004432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64884">
        <w:rPr>
          <w:rFonts w:ascii="Times New Roman" w:hAnsi="Times New Roman" w:cs="Times New Roman"/>
          <w:sz w:val="32"/>
          <w:szCs w:val="28"/>
        </w:rPr>
        <w:t>2022-2023 учебный год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485"/>
        <w:gridCol w:w="2182"/>
        <w:gridCol w:w="2166"/>
        <w:gridCol w:w="3956"/>
        <w:gridCol w:w="3874"/>
        <w:gridCol w:w="1815"/>
        <w:gridCol w:w="1115"/>
      </w:tblGrid>
      <w:tr w:rsidR="004432C9" w:rsidRPr="00364884" w:rsidTr="004432C9">
        <w:tc>
          <w:tcPr>
            <w:tcW w:w="48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82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ФИО учителя</w:t>
            </w:r>
          </w:p>
        </w:tc>
        <w:tc>
          <w:tcPr>
            <w:tcW w:w="216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</w:p>
        </w:tc>
        <w:tc>
          <w:tcPr>
            <w:tcW w:w="395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3874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</w:p>
        </w:tc>
        <w:tc>
          <w:tcPr>
            <w:tcW w:w="18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Время прохождения</w:t>
            </w:r>
          </w:p>
        </w:tc>
        <w:tc>
          <w:tcPr>
            <w:tcW w:w="11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Объем курса </w:t>
            </w:r>
          </w:p>
        </w:tc>
      </w:tr>
      <w:tr w:rsidR="004432C9" w:rsidRPr="00364884" w:rsidTr="004432C9">
        <w:tc>
          <w:tcPr>
            <w:tcW w:w="48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182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Казанцева Зинаида Николаевна</w:t>
            </w:r>
          </w:p>
        </w:tc>
        <w:tc>
          <w:tcPr>
            <w:tcW w:w="216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395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8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12 по 14 сентября 2022 г.</w:t>
            </w:r>
          </w:p>
        </w:tc>
        <w:tc>
          <w:tcPr>
            <w:tcW w:w="11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4432C9" w:rsidRPr="00364884" w:rsidTr="004432C9">
        <w:tc>
          <w:tcPr>
            <w:tcW w:w="48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182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Клепикова Марина Савельевна</w:t>
            </w:r>
          </w:p>
        </w:tc>
        <w:tc>
          <w:tcPr>
            <w:tcW w:w="216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395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8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12 по 14 сентября 2022 г.</w:t>
            </w:r>
          </w:p>
        </w:tc>
        <w:tc>
          <w:tcPr>
            <w:tcW w:w="11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4432C9" w:rsidRPr="00364884" w:rsidTr="004432C9">
        <w:tc>
          <w:tcPr>
            <w:tcW w:w="48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182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Гусева Ольга Константиновна</w:t>
            </w:r>
          </w:p>
        </w:tc>
        <w:tc>
          <w:tcPr>
            <w:tcW w:w="216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начальные классы</w:t>
            </w:r>
          </w:p>
        </w:tc>
        <w:tc>
          <w:tcPr>
            <w:tcW w:w="395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Внедрение обновленных ФГОС начального и основного общего образования</w:t>
            </w:r>
          </w:p>
        </w:tc>
        <w:tc>
          <w:tcPr>
            <w:tcW w:w="18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3 по 4 октября 2022 г.</w:t>
            </w:r>
          </w:p>
        </w:tc>
        <w:tc>
          <w:tcPr>
            <w:tcW w:w="11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16 часов</w:t>
            </w:r>
          </w:p>
        </w:tc>
      </w:tr>
      <w:tr w:rsidR="004432C9" w:rsidRPr="00364884" w:rsidTr="004432C9">
        <w:tc>
          <w:tcPr>
            <w:tcW w:w="48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182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Шаповалова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Ольга Геннадьевна</w:t>
            </w:r>
          </w:p>
        </w:tc>
        <w:tc>
          <w:tcPr>
            <w:tcW w:w="216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начальные классы</w:t>
            </w:r>
          </w:p>
        </w:tc>
        <w:tc>
          <w:tcPr>
            <w:tcW w:w="395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Внедрение обновленных ФГОС начального и основного общего образования</w:t>
            </w:r>
          </w:p>
        </w:tc>
        <w:tc>
          <w:tcPr>
            <w:tcW w:w="18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3 по 4 октября 2022 г.</w:t>
            </w:r>
          </w:p>
        </w:tc>
        <w:tc>
          <w:tcPr>
            <w:tcW w:w="11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16 часов</w:t>
            </w:r>
          </w:p>
        </w:tc>
      </w:tr>
      <w:tr w:rsidR="004432C9" w:rsidRPr="00364884" w:rsidTr="004432C9">
        <w:tc>
          <w:tcPr>
            <w:tcW w:w="48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182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Кудрявцева Александра </w:t>
            </w: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Артемьевна</w:t>
            </w:r>
            <w:proofErr w:type="spellEnd"/>
          </w:p>
        </w:tc>
        <w:tc>
          <w:tcPr>
            <w:tcW w:w="216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начальные классы</w:t>
            </w:r>
          </w:p>
        </w:tc>
        <w:tc>
          <w:tcPr>
            <w:tcW w:w="395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Внедрение обновленных ФГОС начального и основного общего образования</w:t>
            </w:r>
          </w:p>
        </w:tc>
        <w:tc>
          <w:tcPr>
            <w:tcW w:w="18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3 по 4 октября 2022 г.</w:t>
            </w:r>
          </w:p>
        </w:tc>
        <w:tc>
          <w:tcPr>
            <w:tcW w:w="111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16 часов</w:t>
            </w:r>
          </w:p>
        </w:tc>
      </w:tr>
      <w:tr w:rsidR="004432C9" w:rsidRPr="00364884" w:rsidTr="004432C9">
        <w:tc>
          <w:tcPr>
            <w:tcW w:w="485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182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Иванова Алла Савельевна</w:t>
            </w:r>
          </w:p>
        </w:tc>
        <w:tc>
          <w:tcPr>
            <w:tcW w:w="216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3956" w:type="dxa"/>
          </w:tcPr>
          <w:p w:rsidR="00FF3B3B" w:rsidRPr="00364884" w:rsidRDefault="00FF3B3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FF3B3B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815" w:type="dxa"/>
          </w:tcPr>
          <w:p w:rsidR="00FF3B3B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26 по 27 сентября</w:t>
            </w:r>
            <w:r w:rsidR="00617FF0"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1115" w:type="dxa"/>
          </w:tcPr>
          <w:p w:rsidR="00FF3B3B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16 часов</w:t>
            </w:r>
          </w:p>
        </w:tc>
      </w:tr>
      <w:tr w:rsidR="004432C9" w:rsidRPr="00364884" w:rsidTr="004432C9">
        <w:tc>
          <w:tcPr>
            <w:tcW w:w="485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182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Климина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Анна Борисовна</w:t>
            </w:r>
          </w:p>
        </w:tc>
        <w:tc>
          <w:tcPr>
            <w:tcW w:w="2166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3956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815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26 по 27 сентября</w:t>
            </w:r>
            <w:r w:rsidR="00617FF0"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1115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16 часов</w:t>
            </w:r>
          </w:p>
        </w:tc>
      </w:tr>
      <w:tr w:rsidR="004432C9" w:rsidRPr="00364884" w:rsidTr="004432C9">
        <w:tc>
          <w:tcPr>
            <w:tcW w:w="485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8</w:t>
            </w:r>
          </w:p>
        </w:tc>
        <w:tc>
          <w:tcPr>
            <w:tcW w:w="2182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Юркова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Анна Федоровна</w:t>
            </w:r>
          </w:p>
        </w:tc>
        <w:tc>
          <w:tcPr>
            <w:tcW w:w="2166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3956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Содержательные аспекты подготовки учителей к введению основного обновленного ФГОС ООО (предметная область – информатика)</w:t>
            </w:r>
          </w:p>
        </w:tc>
        <w:tc>
          <w:tcPr>
            <w:tcW w:w="1815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29 по 30 сентября</w:t>
            </w:r>
            <w:r w:rsidR="00617FF0"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1115" w:type="dxa"/>
          </w:tcPr>
          <w:p w:rsidR="00CC6B3F" w:rsidRPr="00364884" w:rsidRDefault="00CC6B3F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16 часов</w:t>
            </w:r>
          </w:p>
        </w:tc>
      </w:tr>
      <w:tr w:rsidR="004432C9" w:rsidRPr="00364884" w:rsidTr="004432C9">
        <w:tc>
          <w:tcPr>
            <w:tcW w:w="48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182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Архипова Вероника Михайловна</w:t>
            </w:r>
          </w:p>
        </w:tc>
        <w:tc>
          <w:tcPr>
            <w:tcW w:w="216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ЗУВР</w:t>
            </w:r>
          </w:p>
        </w:tc>
        <w:tc>
          <w:tcPr>
            <w:tcW w:w="395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Новые методы и технологии воспитания обучающихся ОО</w:t>
            </w:r>
          </w:p>
        </w:tc>
        <w:tc>
          <w:tcPr>
            <w:tcW w:w="18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19 по 21 октября 2022 г.</w:t>
            </w:r>
          </w:p>
        </w:tc>
        <w:tc>
          <w:tcPr>
            <w:tcW w:w="11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4432C9" w:rsidRPr="00364884" w:rsidTr="004432C9">
        <w:tc>
          <w:tcPr>
            <w:tcW w:w="48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182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Шаталова Елена Сергеевна</w:t>
            </w:r>
          </w:p>
        </w:tc>
        <w:tc>
          <w:tcPr>
            <w:tcW w:w="216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классное руководство</w:t>
            </w:r>
          </w:p>
        </w:tc>
        <w:tc>
          <w:tcPr>
            <w:tcW w:w="395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Новые методы и технологии воспитания обучающихся ОО</w:t>
            </w:r>
          </w:p>
        </w:tc>
        <w:tc>
          <w:tcPr>
            <w:tcW w:w="18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19 по 21 октября 2022 г.</w:t>
            </w:r>
          </w:p>
        </w:tc>
        <w:tc>
          <w:tcPr>
            <w:tcW w:w="11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4432C9" w:rsidRPr="00364884" w:rsidTr="004432C9">
        <w:tc>
          <w:tcPr>
            <w:tcW w:w="48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182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Клепикова Марина Савельевна</w:t>
            </w:r>
          </w:p>
        </w:tc>
        <w:tc>
          <w:tcPr>
            <w:tcW w:w="216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классное руководство</w:t>
            </w:r>
          </w:p>
        </w:tc>
        <w:tc>
          <w:tcPr>
            <w:tcW w:w="395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Повышение эффективности деятельности руководителя в образовательной организации</w:t>
            </w:r>
          </w:p>
        </w:tc>
        <w:tc>
          <w:tcPr>
            <w:tcW w:w="18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2 ноября 2022 г.</w:t>
            </w:r>
          </w:p>
        </w:tc>
        <w:tc>
          <w:tcPr>
            <w:tcW w:w="11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8 часов</w:t>
            </w:r>
          </w:p>
        </w:tc>
      </w:tr>
      <w:tr w:rsidR="004432C9" w:rsidRPr="00364884" w:rsidTr="004432C9">
        <w:tc>
          <w:tcPr>
            <w:tcW w:w="48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182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Юркова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Анна Евгеньевна</w:t>
            </w:r>
          </w:p>
        </w:tc>
        <w:tc>
          <w:tcPr>
            <w:tcW w:w="216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классное руководство</w:t>
            </w:r>
          </w:p>
        </w:tc>
        <w:tc>
          <w:tcPr>
            <w:tcW w:w="395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Повышение эффективности деятельности руководителя в образовательной организации</w:t>
            </w:r>
          </w:p>
        </w:tc>
        <w:tc>
          <w:tcPr>
            <w:tcW w:w="18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2 ноября 2022 г.</w:t>
            </w:r>
          </w:p>
        </w:tc>
        <w:tc>
          <w:tcPr>
            <w:tcW w:w="11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8 часов</w:t>
            </w:r>
          </w:p>
        </w:tc>
      </w:tr>
      <w:tr w:rsidR="004432C9" w:rsidRPr="00364884" w:rsidTr="004432C9">
        <w:tc>
          <w:tcPr>
            <w:tcW w:w="48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182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Шаповалова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Ольга Геннадьевна</w:t>
            </w:r>
          </w:p>
        </w:tc>
        <w:tc>
          <w:tcPr>
            <w:tcW w:w="216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начальные классы</w:t>
            </w:r>
          </w:p>
        </w:tc>
        <w:tc>
          <w:tcPr>
            <w:tcW w:w="3956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Особенности преподавания учебных предметов «Русский язык» и «Литературное чтение» на родном русском языке в НОО</w:t>
            </w:r>
          </w:p>
        </w:tc>
        <w:tc>
          <w:tcPr>
            <w:tcW w:w="18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28 по 30 ноября 2022 г.</w:t>
            </w:r>
          </w:p>
        </w:tc>
        <w:tc>
          <w:tcPr>
            <w:tcW w:w="1115" w:type="dxa"/>
          </w:tcPr>
          <w:p w:rsidR="00617FF0" w:rsidRPr="00364884" w:rsidRDefault="00617FF0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4432C9" w:rsidRPr="00364884" w:rsidTr="004432C9">
        <w:tc>
          <w:tcPr>
            <w:tcW w:w="485" w:type="dxa"/>
          </w:tcPr>
          <w:p w:rsidR="00617FF0" w:rsidRPr="00364884" w:rsidRDefault="00254D4D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182" w:type="dxa"/>
          </w:tcPr>
          <w:p w:rsidR="00617FF0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Селезень Дмитрий Анатольевич</w:t>
            </w:r>
          </w:p>
        </w:tc>
        <w:tc>
          <w:tcPr>
            <w:tcW w:w="2166" w:type="dxa"/>
          </w:tcPr>
          <w:p w:rsidR="00617FF0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3956" w:type="dxa"/>
          </w:tcPr>
          <w:p w:rsidR="00617FF0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617FF0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Методическая компетентность учителя истории и обществознания. Совершенствование предметных и методических компетенций учителя.</w:t>
            </w:r>
          </w:p>
        </w:tc>
        <w:tc>
          <w:tcPr>
            <w:tcW w:w="1815" w:type="dxa"/>
          </w:tcPr>
          <w:p w:rsidR="00617FF0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30 ноября по 3 декабря 2022 г.</w:t>
            </w:r>
          </w:p>
        </w:tc>
        <w:tc>
          <w:tcPr>
            <w:tcW w:w="1115" w:type="dxa"/>
          </w:tcPr>
          <w:p w:rsidR="00617FF0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32 часа</w:t>
            </w:r>
          </w:p>
        </w:tc>
      </w:tr>
      <w:tr w:rsidR="004432C9" w:rsidRPr="00364884" w:rsidTr="004432C9">
        <w:tc>
          <w:tcPr>
            <w:tcW w:w="485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2182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Спирин Сергей Сергеевич</w:t>
            </w:r>
          </w:p>
        </w:tc>
        <w:tc>
          <w:tcPr>
            <w:tcW w:w="2166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3956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Методическая компетентность учителя истории и обществознания. Совершенствование предметных и методических компетенций учителя.</w:t>
            </w:r>
          </w:p>
        </w:tc>
        <w:tc>
          <w:tcPr>
            <w:tcW w:w="1815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30 ноября по 3 декабря 2022 г.</w:t>
            </w:r>
          </w:p>
        </w:tc>
        <w:tc>
          <w:tcPr>
            <w:tcW w:w="1115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32 часа</w:t>
            </w:r>
          </w:p>
        </w:tc>
      </w:tr>
      <w:tr w:rsidR="004432C9" w:rsidRPr="00364884" w:rsidTr="004432C9">
        <w:tc>
          <w:tcPr>
            <w:tcW w:w="485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2182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Юркова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Анна Евгеньевна</w:t>
            </w:r>
          </w:p>
        </w:tc>
        <w:tc>
          <w:tcPr>
            <w:tcW w:w="2166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3956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Методико-практические аспекты организации физи</w:t>
            </w:r>
            <w:r w:rsidR="004432C9" w:rsidRPr="00364884">
              <w:rPr>
                <w:rFonts w:ascii="Times New Roman" w:hAnsi="Times New Roman" w:cs="Times New Roman"/>
                <w:sz w:val="24"/>
                <w:szCs w:val="28"/>
              </w:rPr>
              <w:t>ческого воспитания в условиях введения обновленных ФГОС</w:t>
            </w:r>
          </w:p>
        </w:tc>
        <w:tc>
          <w:tcPr>
            <w:tcW w:w="1815" w:type="dxa"/>
          </w:tcPr>
          <w:p w:rsidR="00254D4D" w:rsidRPr="00364884" w:rsidRDefault="004432C9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30 ноября по 2 декабря 2022 г.</w:t>
            </w:r>
          </w:p>
        </w:tc>
        <w:tc>
          <w:tcPr>
            <w:tcW w:w="1115" w:type="dxa"/>
          </w:tcPr>
          <w:p w:rsidR="00254D4D" w:rsidRPr="00364884" w:rsidRDefault="004432C9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4432C9" w:rsidRPr="00364884" w:rsidTr="004432C9">
        <w:tc>
          <w:tcPr>
            <w:tcW w:w="485" w:type="dxa"/>
          </w:tcPr>
          <w:p w:rsidR="00254D4D" w:rsidRPr="00364884" w:rsidRDefault="004432C9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  <w:r w:rsidR="00254D4D" w:rsidRPr="00364884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182" w:type="dxa"/>
          </w:tcPr>
          <w:p w:rsidR="00254D4D" w:rsidRPr="00364884" w:rsidRDefault="004432C9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Архипова Вероника Михайловна</w:t>
            </w:r>
          </w:p>
        </w:tc>
        <w:tc>
          <w:tcPr>
            <w:tcW w:w="2166" w:type="dxa"/>
          </w:tcPr>
          <w:p w:rsidR="00254D4D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4432C9" w:rsidRPr="00364884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956" w:type="dxa"/>
          </w:tcPr>
          <w:p w:rsidR="00254D4D" w:rsidRPr="00364884" w:rsidRDefault="00254D4D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254D4D" w:rsidRPr="00364884" w:rsidRDefault="004432C9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Функциональная грамотность руководителя</w:t>
            </w:r>
          </w:p>
        </w:tc>
        <w:tc>
          <w:tcPr>
            <w:tcW w:w="1815" w:type="dxa"/>
          </w:tcPr>
          <w:p w:rsidR="00254D4D" w:rsidRPr="00364884" w:rsidRDefault="004432C9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С 15 по 16 декабря 2022 г.</w:t>
            </w:r>
          </w:p>
        </w:tc>
        <w:tc>
          <w:tcPr>
            <w:tcW w:w="1115" w:type="dxa"/>
          </w:tcPr>
          <w:p w:rsidR="00254D4D" w:rsidRPr="00364884" w:rsidRDefault="004432C9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16 часов</w:t>
            </w:r>
          </w:p>
        </w:tc>
      </w:tr>
      <w:tr w:rsidR="00E07D8B" w:rsidRPr="00364884" w:rsidTr="004432C9">
        <w:tc>
          <w:tcPr>
            <w:tcW w:w="48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2182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Клепикова Марина Савельевна</w:t>
            </w:r>
          </w:p>
        </w:tc>
        <w:tc>
          <w:tcPr>
            <w:tcW w:w="2166" w:type="dxa"/>
          </w:tcPr>
          <w:p w:rsidR="00E07D8B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3956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Особенности подготовки к ГИА по географии</w:t>
            </w:r>
          </w:p>
        </w:tc>
        <w:tc>
          <w:tcPr>
            <w:tcW w:w="181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27 по 29 марта 2023 г.</w:t>
            </w:r>
          </w:p>
        </w:tc>
        <w:tc>
          <w:tcPr>
            <w:tcW w:w="111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E07D8B" w:rsidRPr="00364884" w:rsidTr="004432C9">
        <w:tc>
          <w:tcPr>
            <w:tcW w:w="48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2182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Клепикова Марина Савельевна</w:t>
            </w:r>
          </w:p>
        </w:tc>
        <w:tc>
          <w:tcPr>
            <w:tcW w:w="2166" w:type="dxa"/>
          </w:tcPr>
          <w:p w:rsidR="00E07D8B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3956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E07D8B" w:rsidRPr="00364884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Особенности подготовки к ГИА по русскому языку и литературе</w:t>
            </w:r>
          </w:p>
        </w:tc>
        <w:tc>
          <w:tcPr>
            <w:tcW w:w="181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29 по 31 марта 2023 г.</w:t>
            </w:r>
          </w:p>
        </w:tc>
        <w:tc>
          <w:tcPr>
            <w:tcW w:w="111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E07D8B" w:rsidRPr="00364884" w:rsidTr="004432C9">
        <w:tc>
          <w:tcPr>
            <w:tcW w:w="48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2182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Шаталова Елена Сергеевна</w:t>
            </w:r>
          </w:p>
        </w:tc>
        <w:tc>
          <w:tcPr>
            <w:tcW w:w="2166" w:type="dxa"/>
          </w:tcPr>
          <w:p w:rsidR="00E07D8B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3956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Особенности подготовки к ГИА по русскому языку и литературе</w:t>
            </w:r>
          </w:p>
        </w:tc>
        <w:tc>
          <w:tcPr>
            <w:tcW w:w="181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29 по 31 марта 2023 г.</w:t>
            </w:r>
          </w:p>
        </w:tc>
        <w:tc>
          <w:tcPr>
            <w:tcW w:w="111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часа</w:t>
            </w:r>
          </w:p>
        </w:tc>
      </w:tr>
      <w:tr w:rsidR="00E07D8B" w:rsidRPr="00364884" w:rsidTr="004432C9">
        <w:tc>
          <w:tcPr>
            <w:tcW w:w="48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21</w:t>
            </w:r>
          </w:p>
        </w:tc>
        <w:tc>
          <w:tcPr>
            <w:tcW w:w="2182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Архипова Вероника Михайловна</w:t>
            </w:r>
          </w:p>
        </w:tc>
        <w:tc>
          <w:tcPr>
            <w:tcW w:w="2166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956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Менеджмент в образовании: новой школе – новые кадры. Модуль: Система управления ОО</w:t>
            </w:r>
          </w:p>
        </w:tc>
        <w:tc>
          <w:tcPr>
            <w:tcW w:w="181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апреля 2023 г.</w:t>
            </w:r>
          </w:p>
        </w:tc>
        <w:tc>
          <w:tcPr>
            <w:tcW w:w="1115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 часов</w:t>
            </w:r>
          </w:p>
        </w:tc>
      </w:tr>
      <w:tr w:rsidR="00E07D8B" w:rsidRPr="00364884" w:rsidTr="004432C9">
        <w:tc>
          <w:tcPr>
            <w:tcW w:w="485" w:type="dxa"/>
          </w:tcPr>
          <w:p w:rsidR="00E07D8B" w:rsidRDefault="00E07D8B" w:rsidP="004432C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22</w:t>
            </w:r>
          </w:p>
        </w:tc>
        <w:tc>
          <w:tcPr>
            <w:tcW w:w="2182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Юркова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Анна Федоровна</w:t>
            </w:r>
          </w:p>
        </w:tc>
        <w:tc>
          <w:tcPr>
            <w:tcW w:w="2166" w:type="dxa"/>
          </w:tcPr>
          <w:p w:rsidR="00E07D8B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3956" w:type="dxa"/>
          </w:tcPr>
          <w:p w:rsidR="00E07D8B" w:rsidRPr="00364884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 ДПО «Платформа»</w:t>
            </w:r>
          </w:p>
        </w:tc>
        <w:tc>
          <w:tcPr>
            <w:tcW w:w="3874" w:type="dxa"/>
          </w:tcPr>
          <w:p w:rsidR="00E07D8B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Современные методы преподавания технологии и оценка эффективности обучения в условиях реализации ФГОС ООО и СОО</w:t>
            </w:r>
          </w:p>
        </w:tc>
        <w:tc>
          <w:tcPr>
            <w:tcW w:w="1815" w:type="dxa"/>
          </w:tcPr>
          <w:p w:rsidR="00E07D8B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2 по 19 апреля 2023 г.</w:t>
            </w:r>
          </w:p>
        </w:tc>
        <w:tc>
          <w:tcPr>
            <w:tcW w:w="1115" w:type="dxa"/>
          </w:tcPr>
          <w:p w:rsidR="00E07D8B" w:rsidRDefault="00E07D8B" w:rsidP="004432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 часа</w:t>
            </w:r>
          </w:p>
        </w:tc>
      </w:tr>
      <w:tr w:rsidR="00E07D8B" w:rsidRPr="00364884" w:rsidTr="004432C9">
        <w:tc>
          <w:tcPr>
            <w:tcW w:w="48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2182" w:type="dxa"/>
          </w:tcPr>
          <w:p w:rsidR="00E07D8B" w:rsidRPr="00364884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Юркова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Анна Федоровна</w:t>
            </w:r>
          </w:p>
        </w:tc>
        <w:tc>
          <w:tcPr>
            <w:tcW w:w="2166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3956" w:type="dxa"/>
          </w:tcPr>
          <w:p w:rsidR="00E07D8B" w:rsidRPr="00364884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81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17 по 19 апреля 2023 г.</w:t>
            </w:r>
          </w:p>
        </w:tc>
        <w:tc>
          <w:tcPr>
            <w:tcW w:w="111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часов</w:t>
            </w:r>
          </w:p>
        </w:tc>
      </w:tr>
      <w:tr w:rsidR="00E07D8B" w:rsidRPr="00364884" w:rsidTr="004432C9">
        <w:tc>
          <w:tcPr>
            <w:tcW w:w="48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2182" w:type="dxa"/>
          </w:tcPr>
          <w:p w:rsidR="00E07D8B" w:rsidRPr="00364884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Климина</w:t>
            </w:r>
            <w:proofErr w:type="spellEnd"/>
            <w:r w:rsidRPr="00364884">
              <w:rPr>
                <w:rFonts w:ascii="Times New Roman" w:hAnsi="Times New Roman" w:cs="Times New Roman"/>
                <w:sz w:val="24"/>
                <w:szCs w:val="28"/>
              </w:rPr>
              <w:t xml:space="preserve"> Анна Борисовна</w:t>
            </w:r>
          </w:p>
        </w:tc>
        <w:tc>
          <w:tcPr>
            <w:tcW w:w="2166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3956" w:type="dxa"/>
          </w:tcPr>
          <w:p w:rsidR="00E07D8B" w:rsidRPr="00364884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81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17 по 19 апреля 2023 г.</w:t>
            </w:r>
          </w:p>
        </w:tc>
        <w:tc>
          <w:tcPr>
            <w:tcW w:w="111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часов</w:t>
            </w:r>
          </w:p>
        </w:tc>
      </w:tr>
      <w:tr w:rsidR="00E07D8B" w:rsidRPr="00364884" w:rsidTr="004432C9">
        <w:tc>
          <w:tcPr>
            <w:tcW w:w="48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2182" w:type="dxa"/>
          </w:tcPr>
          <w:p w:rsidR="00E07D8B" w:rsidRPr="00364884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Иванова Алла Савельевна</w:t>
            </w:r>
          </w:p>
        </w:tc>
        <w:tc>
          <w:tcPr>
            <w:tcW w:w="2166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3956" w:type="dxa"/>
          </w:tcPr>
          <w:p w:rsidR="00E07D8B" w:rsidRPr="00364884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64884">
              <w:rPr>
                <w:rFonts w:ascii="Times New Roman" w:hAnsi="Times New Roman" w:cs="Times New Roman"/>
                <w:sz w:val="24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3874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81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17 по 19 апреля 2023 г.</w:t>
            </w:r>
          </w:p>
        </w:tc>
        <w:tc>
          <w:tcPr>
            <w:tcW w:w="1115" w:type="dxa"/>
          </w:tcPr>
          <w:p w:rsidR="00E07D8B" w:rsidRDefault="00E07D8B" w:rsidP="00E07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часов</w:t>
            </w:r>
          </w:p>
        </w:tc>
      </w:tr>
    </w:tbl>
    <w:p w:rsidR="00880CEA" w:rsidRDefault="00880CEA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338D0" w:rsidRDefault="005338D0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338D0" w:rsidRDefault="005338D0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338D0" w:rsidRDefault="005338D0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338D0" w:rsidRDefault="005338D0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338D0" w:rsidRDefault="005338D0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338D0" w:rsidRDefault="005338D0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338D0" w:rsidRDefault="005338D0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338D0" w:rsidRPr="003025B2" w:rsidRDefault="005338D0" w:rsidP="005338D0">
      <w:pPr>
        <w:pStyle w:val="2"/>
        <w:rPr>
          <w:rFonts w:cs="Times New Roman"/>
          <w:szCs w:val="24"/>
        </w:rPr>
      </w:pPr>
      <w:r w:rsidRPr="003025B2">
        <w:rPr>
          <w:rFonts w:cs="Times New Roman"/>
          <w:szCs w:val="24"/>
        </w:rPr>
        <w:lastRenderedPageBreak/>
        <w:t xml:space="preserve">Список педагогических работников МБОУ СОШ </w:t>
      </w:r>
      <w:proofErr w:type="spellStart"/>
      <w:r w:rsidRPr="003025B2">
        <w:rPr>
          <w:rFonts w:cs="Times New Roman"/>
          <w:szCs w:val="24"/>
        </w:rPr>
        <w:t>с.Сизим</w:t>
      </w:r>
      <w:proofErr w:type="spellEnd"/>
      <w:r w:rsidRPr="003025B2">
        <w:rPr>
          <w:rFonts w:cs="Times New Roman"/>
          <w:szCs w:val="24"/>
        </w:rPr>
        <w:t>,</w:t>
      </w:r>
    </w:p>
    <w:p w:rsidR="005338D0" w:rsidRPr="003025B2" w:rsidRDefault="005338D0" w:rsidP="005338D0">
      <w:pPr>
        <w:pStyle w:val="2"/>
        <w:rPr>
          <w:rFonts w:cs="Times New Roman"/>
          <w:szCs w:val="24"/>
        </w:rPr>
      </w:pPr>
      <w:r w:rsidRPr="003025B2">
        <w:rPr>
          <w:rFonts w:cs="Times New Roman"/>
          <w:szCs w:val="24"/>
        </w:rPr>
        <w:t>прошедших курсы повышения квалификации,</w:t>
      </w:r>
    </w:p>
    <w:p w:rsidR="005338D0" w:rsidRPr="003025B2" w:rsidRDefault="005338D0" w:rsidP="005338D0">
      <w:pPr>
        <w:pStyle w:val="2"/>
        <w:rPr>
          <w:rFonts w:cs="Times New Roman"/>
          <w:szCs w:val="24"/>
        </w:rPr>
      </w:pPr>
      <w:r>
        <w:rPr>
          <w:rFonts w:cs="Times New Roman"/>
          <w:szCs w:val="24"/>
        </w:rPr>
        <w:t>в период с августа по май в 2021-2022</w:t>
      </w:r>
      <w:r w:rsidRPr="003025B2">
        <w:rPr>
          <w:rFonts w:cs="Times New Roman"/>
          <w:szCs w:val="24"/>
        </w:rPr>
        <w:t xml:space="preserve"> учебном году</w:t>
      </w:r>
    </w:p>
    <w:p w:rsidR="005338D0" w:rsidRPr="003025B2" w:rsidRDefault="005338D0" w:rsidP="005338D0">
      <w:pPr>
        <w:pStyle w:val="2"/>
        <w:rPr>
          <w:rFonts w:cs="Times New Roman"/>
          <w:szCs w:val="24"/>
        </w:rPr>
      </w:pPr>
      <w:r w:rsidRPr="003025B2">
        <w:rPr>
          <w:rFonts w:cs="Times New Roman"/>
          <w:szCs w:val="24"/>
        </w:rPr>
        <w:t>(общепедагогические темы)</w:t>
      </w:r>
    </w:p>
    <w:p w:rsidR="005338D0" w:rsidRPr="003025B2" w:rsidRDefault="005338D0" w:rsidP="005338D0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58"/>
        <w:gridCol w:w="1592"/>
        <w:gridCol w:w="1914"/>
        <w:gridCol w:w="5245"/>
        <w:gridCol w:w="1985"/>
        <w:gridCol w:w="1134"/>
        <w:gridCol w:w="2976"/>
      </w:tblGrid>
      <w:tr w:rsidR="005338D0" w:rsidRPr="003025B2" w:rsidTr="005338D0">
        <w:tc>
          <w:tcPr>
            <w:tcW w:w="458" w:type="dxa"/>
          </w:tcPr>
          <w:p w:rsidR="005338D0" w:rsidRPr="003025B2" w:rsidRDefault="005338D0" w:rsidP="006C5D6C">
            <w:pPr>
              <w:rPr>
                <w:rFonts w:cs="Times New Roman"/>
                <w:b/>
                <w:sz w:val="24"/>
                <w:szCs w:val="24"/>
              </w:rPr>
            </w:pPr>
            <w:r w:rsidRPr="003025B2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2" w:type="dxa"/>
          </w:tcPr>
          <w:p w:rsidR="005338D0" w:rsidRPr="003025B2" w:rsidRDefault="005338D0" w:rsidP="006C5D6C">
            <w:pPr>
              <w:rPr>
                <w:rFonts w:cs="Times New Roman"/>
                <w:b/>
                <w:sz w:val="24"/>
                <w:szCs w:val="24"/>
              </w:rPr>
            </w:pPr>
            <w:r w:rsidRPr="003025B2">
              <w:rPr>
                <w:rFonts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5338D0" w:rsidRPr="003025B2" w:rsidRDefault="005338D0" w:rsidP="006C5D6C">
            <w:pPr>
              <w:rPr>
                <w:rFonts w:cs="Times New Roman"/>
                <w:b/>
                <w:sz w:val="24"/>
                <w:szCs w:val="24"/>
              </w:rPr>
            </w:pPr>
            <w:r w:rsidRPr="003025B2">
              <w:rPr>
                <w:rFonts w:cs="Times New Roman"/>
                <w:b/>
                <w:sz w:val="24"/>
                <w:szCs w:val="24"/>
              </w:rPr>
              <w:t>Должность, предмет</w:t>
            </w:r>
          </w:p>
        </w:tc>
        <w:tc>
          <w:tcPr>
            <w:tcW w:w="5245" w:type="dxa"/>
          </w:tcPr>
          <w:p w:rsidR="005338D0" w:rsidRPr="003025B2" w:rsidRDefault="005338D0" w:rsidP="006C5D6C">
            <w:pPr>
              <w:rPr>
                <w:rFonts w:cs="Times New Roman"/>
                <w:b/>
                <w:sz w:val="24"/>
                <w:szCs w:val="24"/>
              </w:rPr>
            </w:pPr>
            <w:r w:rsidRPr="003025B2">
              <w:rPr>
                <w:rFonts w:cs="Times New Roman"/>
                <w:b/>
                <w:sz w:val="24"/>
                <w:szCs w:val="24"/>
              </w:rPr>
              <w:t>Название КПК</w:t>
            </w:r>
          </w:p>
        </w:tc>
        <w:tc>
          <w:tcPr>
            <w:tcW w:w="1985" w:type="dxa"/>
          </w:tcPr>
          <w:p w:rsidR="005338D0" w:rsidRPr="003025B2" w:rsidRDefault="005338D0" w:rsidP="006C5D6C">
            <w:pPr>
              <w:rPr>
                <w:rFonts w:cs="Times New Roman"/>
                <w:b/>
                <w:sz w:val="24"/>
                <w:szCs w:val="24"/>
              </w:rPr>
            </w:pPr>
            <w:r w:rsidRPr="003025B2">
              <w:rPr>
                <w:rFonts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</w:tcPr>
          <w:p w:rsidR="005338D0" w:rsidRPr="003025B2" w:rsidRDefault="005338D0" w:rsidP="006C5D6C">
            <w:pPr>
              <w:rPr>
                <w:rFonts w:cs="Times New Roman"/>
                <w:b/>
                <w:sz w:val="24"/>
                <w:szCs w:val="24"/>
              </w:rPr>
            </w:pPr>
            <w:r w:rsidRPr="003025B2">
              <w:rPr>
                <w:rFonts w:cs="Times New Roman"/>
                <w:b/>
                <w:sz w:val="24"/>
                <w:szCs w:val="24"/>
              </w:rPr>
              <w:t>Кол.</w:t>
            </w:r>
          </w:p>
          <w:p w:rsidR="005338D0" w:rsidRPr="003025B2" w:rsidRDefault="005338D0" w:rsidP="006C5D6C">
            <w:pPr>
              <w:rPr>
                <w:rFonts w:cs="Times New Roman"/>
                <w:b/>
                <w:sz w:val="24"/>
                <w:szCs w:val="24"/>
              </w:rPr>
            </w:pPr>
            <w:r w:rsidRPr="003025B2">
              <w:rPr>
                <w:rFonts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5338D0" w:rsidRPr="003025B2" w:rsidRDefault="005338D0" w:rsidP="006C5D6C">
            <w:pPr>
              <w:rPr>
                <w:rFonts w:cs="Times New Roman"/>
                <w:b/>
                <w:sz w:val="24"/>
                <w:szCs w:val="24"/>
              </w:rPr>
            </w:pPr>
            <w:r w:rsidRPr="003025B2">
              <w:rPr>
                <w:rFonts w:cs="Times New Roman"/>
                <w:b/>
                <w:sz w:val="24"/>
                <w:szCs w:val="24"/>
              </w:rPr>
              <w:t>Где проходили КПК</w:t>
            </w:r>
          </w:p>
        </w:tc>
      </w:tr>
      <w:tr w:rsidR="005338D0" w:rsidRPr="003025B2" w:rsidTr="005338D0">
        <w:tc>
          <w:tcPr>
            <w:tcW w:w="458" w:type="dxa"/>
          </w:tcPr>
          <w:p w:rsidR="005338D0" w:rsidRPr="003025B2" w:rsidRDefault="005338D0" w:rsidP="006C5D6C">
            <w:pPr>
              <w:pStyle w:val="a6"/>
            </w:pPr>
            <w:r w:rsidRPr="003025B2">
              <w:t>1</w:t>
            </w:r>
          </w:p>
        </w:tc>
        <w:tc>
          <w:tcPr>
            <w:tcW w:w="1592" w:type="dxa"/>
          </w:tcPr>
          <w:p w:rsidR="005338D0" w:rsidRPr="003025B2" w:rsidRDefault="005338D0" w:rsidP="006C5D6C">
            <w:pPr>
              <w:pStyle w:val="a6"/>
            </w:pPr>
            <w:proofErr w:type="spellStart"/>
            <w:r>
              <w:t>Юркова</w:t>
            </w:r>
            <w:proofErr w:type="spellEnd"/>
            <w:r>
              <w:t xml:space="preserve"> Анна Евгеньевна</w:t>
            </w:r>
          </w:p>
        </w:tc>
        <w:tc>
          <w:tcPr>
            <w:tcW w:w="1914" w:type="dxa"/>
          </w:tcPr>
          <w:p w:rsidR="005338D0" w:rsidRPr="003025B2" w:rsidRDefault="005338D0" w:rsidP="006C5D6C">
            <w:pPr>
              <w:pStyle w:val="a6"/>
            </w:pPr>
            <w:r>
              <w:t>Учитель физкультуры и ОБЖ</w:t>
            </w:r>
          </w:p>
        </w:tc>
        <w:tc>
          <w:tcPr>
            <w:tcW w:w="5245" w:type="dxa"/>
          </w:tcPr>
          <w:p w:rsidR="005338D0" w:rsidRPr="003025B2" w:rsidRDefault="005338D0" w:rsidP="006C5D6C">
            <w:pPr>
              <w:pStyle w:val="a6"/>
            </w:pPr>
            <w:r>
              <w:t>Повышение квалификации в области гражданской обороны и защита от чрезвычайных ситуаций преподавателей предмета «ОБЖ» и дисциплины «БЖД»</w:t>
            </w:r>
          </w:p>
        </w:tc>
        <w:tc>
          <w:tcPr>
            <w:tcW w:w="1985" w:type="dxa"/>
          </w:tcPr>
          <w:p w:rsidR="005338D0" w:rsidRPr="003025B2" w:rsidRDefault="005338D0" w:rsidP="006C5D6C">
            <w:pPr>
              <w:pStyle w:val="a6"/>
            </w:pPr>
            <w:r>
              <w:t>11.04.22-22.04.22</w:t>
            </w:r>
          </w:p>
        </w:tc>
        <w:tc>
          <w:tcPr>
            <w:tcW w:w="1134" w:type="dxa"/>
          </w:tcPr>
          <w:p w:rsidR="005338D0" w:rsidRPr="003025B2" w:rsidRDefault="005338D0" w:rsidP="006C5D6C">
            <w:pPr>
              <w:pStyle w:val="a6"/>
            </w:pPr>
            <w:r>
              <w:t>64</w:t>
            </w:r>
          </w:p>
        </w:tc>
        <w:tc>
          <w:tcPr>
            <w:tcW w:w="2976" w:type="dxa"/>
          </w:tcPr>
          <w:p w:rsidR="005338D0" w:rsidRPr="003025B2" w:rsidRDefault="005338D0" w:rsidP="006C5D6C">
            <w:pPr>
              <w:pStyle w:val="a6"/>
            </w:pPr>
            <w:r>
              <w:t xml:space="preserve">ГАОУ ДПО «УМЦ ГО и ЧС РТ» </w:t>
            </w:r>
            <w:proofErr w:type="spellStart"/>
            <w:r>
              <w:t>г.Кызыл</w:t>
            </w:r>
            <w:proofErr w:type="spellEnd"/>
            <w:r w:rsidRPr="003025B2">
              <w:t xml:space="preserve"> </w:t>
            </w:r>
          </w:p>
        </w:tc>
      </w:tr>
      <w:tr w:rsidR="005338D0" w:rsidRPr="003025B2" w:rsidTr="005338D0">
        <w:tc>
          <w:tcPr>
            <w:tcW w:w="458" w:type="dxa"/>
          </w:tcPr>
          <w:p w:rsidR="005338D0" w:rsidRPr="003025B2" w:rsidRDefault="005338D0" w:rsidP="006C5D6C">
            <w:pPr>
              <w:pStyle w:val="a6"/>
            </w:pPr>
            <w:r w:rsidRPr="003025B2">
              <w:t>2</w:t>
            </w:r>
          </w:p>
        </w:tc>
        <w:tc>
          <w:tcPr>
            <w:tcW w:w="1592" w:type="dxa"/>
          </w:tcPr>
          <w:p w:rsidR="005338D0" w:rsidRPr="003025B2" w:rsidRDefault="005338D0" w:rsidP="006C5D6C">
            <w:pPr>
              <w:pStyle w:val="a6"/>
            </w:pPr>
            <w:r>
              <w:t xml:space="preserve">Кудрявцева Александра </w:t>
            </w:r>
            <w:proofErr w:type="spellStart"/>
            <w:r>
              <w:t>Артемьевна</w:t>
            </w:r>
            <w:proofErr w:type="spellEnd"/>
          </w:p>
        </w:tc>
        <w:tc>
          <w:tcPr>
            <w:tcW w:w="1914" w:type="dxa"/>
          </w:tcPr>
          <w:p w:rsidR="005338D0" w:rsidRPr="003025B2" w:rsidRDefault="005338D0" w:rsidP="006C5D6C">
            <w:pPr>
              <w:pStyle w:val="a6"/>
            </w:pPr>
            <w:r>
              <w:t>учитель технологии</w:t>
            </w:r>
            <w:r w:rsidRPr="003025B2">
              <w:t xml:space="preserve"> и физкультуры</w:t>
            </w:r>
          </w:p>
        </w:tc>
        <w:tc>
          <w:tcPr>
            <w:tcW w:w="5245" w:type="dxa"/>
          </w:tcPr>
          <w:p w:rsidR="005338D0" w:rsidRPr="003025B2" w:rsidRDefault="005338D0" w:rsidP="006C5D6C">
            <w:pPr>
              <w:pStyle w:val="a6"/>
            </w:pPr>
            <w:r>
              <w:t>Работа классного руководителя по организации взаимодействия семьи и школы</w:t>
            </w:r>
          </w:p>
        </w:tc>
        <w:tc>
          <w:tcPr>
            <w:tcW w:w="1985" w:type="dxa"/>
          </w:tcPr>
          <w:p w:rsidR="005338D0" w:rsidRPr="003025B2" w:rsidRDefault="005338D0" w:rsidP="006C5D6C">
            <w:pPr>
              <w:pStyle w:val="a6"/>
            </w:pPr>
            <w:r>
              <w:t>24.01.22-27.01.22</w:t>
            </w:r>
          </w:p>
        </w:tc>
        <w:tc>
          <w:tcPr>
            <w:tcW w:w="1134" w:type="dxa"/>
          </w:tcPr>
          <w:p w:rsidR="005338D0" w:rsidRPr="003025B2" w:rsidRDefault="005338D0" w:rsidP="006C5D6C">
            <w:pPr>
              <w:pStyle w:val="a6"/>
            </w:pPr>
            <w:r>
              <w:t>36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025B2">
              <w:rPr>
                <w:rFonts w:cs="Times New Roman"/>
                <w:sz w:val="24"/>
                <w:szCs w:val="24"/>
                <w:lang w:eastAsia="ar-SA"/>
              </w:rPr>
              <w:t>ООО»ЦПКиП</w:t>
            </w:r>
            <w:proofErr w:type="spellEnd"/>
            <w:proofErr w:type="gramEnd"/>
          </w:p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 w:rsidRPr="003025B2">
              <w:rPr>
                <w:rFonts w:cs="Times New Roman"/>
                <w:sz w:val="24"/>
                <w:szCs w:val="24"/>
                <w:lang w:eastAsia="ar-SA"/>
              </w:rPr>
              <w:t>«Луч знаний»</w:t>
            </w:r>
          </w:p>
          <w:p w:rsidR="005338D0" w:rsidRPr="003025B2" w:rsidRDefault="005338D0" w:rsidP="006C5D6C">
            <w:pPr>
              <w:pStyle w:val="a6"/>
            </w:pPr>
            <w:proofErr w:type="spellStart"/>
            <w:r w:rsidRPr="003025B2">
              <w:rPr>
                <w:lang w:eastAsia="ar-SA"/>
              </w:rPr>
              <w:t>г.Красноярск</w:t>
            </w:r>
            <w:proofErr w:type="spellEnd"/>
          </w:p>
        </w:tc>
      </w:tr>
      <w:tr w:rsidR="005338D0" w:rsidRPr="003025B2" w:rsidTr="005338D0">
        <w:tc>
          <w:tcPr>
            <w:tcW w:w="458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 w:rsidRPr="003025B2">
              <w:rPr>
                <w:rFonts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92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Клепикова Марина Савельевна</w:t>
            </w:r>
          </w:p>
        </w:tc>
        <w:tc>
          <w:tcPr>
            <w:tcW w:w="1914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 w:rsidRPr="003025B2">
              <w:rPr>
                <w:rFonts w:cs="Times New Roman"/>
                <w:sz w:val="24"/>
                <w:szCs w:val="24"/>
                <w:lang w:eastAsia="ar-SA"/>
              </w:rPr>
              <w:t xml:space="preserve">учитель </w:t>
            </w:r>
            <w:r>
              <w:rPr>
                <w:rFonts w:cs="Times New Roman"/>
                <w:sz w:val="24"/>
                <w:szCs w:val="24"/>
                <w:lang w:eastAsia="ar-SA"/>
              </w:rPr>
              <w:t>географии</w:t>
            </w:r>
          </w:p>
        </w:tc>
        <w:tc>
          <w:tcPr>
            <w:tcW w:w="5245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Школа современного учителя географии</w:t>
            </w:r>
          </w:p>
        </w:tc>
        <w:tc>
          <w:tcPr>
            <w:tcW w:w="1985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20.09.21-10.12.21</w:t>
            </w:r>
          </w:p>
        </w:tc>
        <w:tc>
          <w:tcPr>
            <w:tcW w:w="1134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  <w:lang w:eastAsia="ar-SA"/>
              </w:rPr>
              <w:t>АРГПиПР</w:t>
            </w:r>
            <w:proofErr w:type="spellEnd"/>
            <w:r>
              <w:rPr>
                <w:rFonts w:cs="Times New Roman"/>
                <w:sz w:val="24"/>
                <w:szCs w:val="24"/>
                <w:lang w:eastAsia="ar-SA"/>
              </w:rPr>
              <w:t xml:space="preserve">  РО</w:t>
            </w:r>
            <w:proofErr w:type="gramEnd"/>
            <w:r>
              <w:rPr>
                <w:rFonts w:cs="Times New Roman"/>
                <w:sz w:val="24"/>
                <w:szCs w:val="24"/>
                <w:lang w:eastAsia="ar-SA"/>
              </w:rPr>
              <w:t xml:space="preserve"> МП РФ</w:t>
            </w:r>
          </w:p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г</w:t>
            </w:r>
            <w:r w:rsidRPr="003025B2">
              <w:rPr>
                <w:rFonts w:cs="Times New Roman"/>
                <w:sz w:val="24"/>
                <w:szCs w:val="24"/>
                <w:lang w:eastAsia="ar-SA"/>
              </w:rPr>
              <w:t>. Москва</w:t>
            </w:r>
          </w:p>
        </w:tc>
      </w:tr>
      <w:tr w:rsidR="005338D0" w:rsidRPr="003025B2" w:rsidTr="005338D0">
        <w:tc>
          <w:tcPr>
            <w:tcW w:w="458" w:type="dxa"/>
          </w:tcPr>
          <w:p w:rsidR="005338D0" w:rsidRPr="003025B2" w:rsidRDefault="005338D0" w:rsidP="006C5D6C">
            <w:pPr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025B2"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92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Казанцева Зинаида Николаевна</w:t>
            </w:r>
          </w:p>
        </w:tc>
        <w:tc>
          <w:tcPr>
            <w:tcW w:w="1914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Учитель биологии и химии</w:t>
            </w:r>
          </w:p>
        </w:tc>
        <w:tc>
          <w:tcPr>
            <w:tcW w:w="5245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Школа современного учителя географии</w:t>
            </w:r>
          </w:p>
        </w:tc>
        <w:tc>
          <w:tcPr>
            <w:tcW w:w="1985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20.09.21-10.12.21</w:t>
            </w:r>
          </w:p>
        </w:tc>
        <w:tc>
          <w:tcPr>
            <w:tcW w:w="1134" w:type="dxa"/>
          </w:tcPr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  <w:lang w:eastAsia="ar-SA"/>
              </w:rPr>
              <w:t>АРГПиПР</w:t>
            </w:r>
            <w:proofErr w:type="spellEnd"/>
            <w:r>
              <w:rPr>
                <w:rFonts w:cs="Times New Roman"/>
                <w:sz w:val="24"/>
                <w:szCs w:val="24"/>
                <w:lang w:eastAsia="ar-SA"/>
              </w:rPr>
              <w:t xml:space="preserve">  РО</w:t>
            </w:r>
            <w:proofErr w:type="gramEnd"/>
            <w:r>
              <w:rPr>
                <w:rFonts w:cs="Times New Roman"/>
                <w:sz w:val="24"/>
                <w:szCs w:val="24"/>
                <w:lang w:eastAsia="ar-SA"/>
              </w:rPr>
              <w:t xml:space="preserve"> МП РФ</w:t>
            </w:r>
          </w:p>
          <w:p w:rsidR="005338D0" w:rsidRPr="003025B2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г</w:t>
            </w:r>
            <w:r w:rsidRPr="003025B2">
              <w:rPr>
                <w:rFonts w:cs="Times New Roman"/>
                <w:sz w:val="24"/>
                <w:szCs w:val="24"/>
                <w:lang w:eastAsia="ar-SA"/>
              </w:rPr>
              <w:t>. Москва</w:t>
            </w:r>
          </w:p>
        </w:tc>
      </w:tr>
      <w:tr w:rsidR="005338D0" w:rsidRPr="003025B2" w:rsidTr="005338D0">
        <w:tc>
          <w:tcPr>
            <w:tcW w:w="458" w:type="dxa"/>
          </w:tcPr>
          <w:p w:rsidR="005338D0" w:rsidRPr="003025B2" w:rsidRDefault="005338D0" w:rsidP="006C5D6C">
            <w:pPr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92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ar-SA"/>
              </w:rPr>
              <w:t>Юркова</w:t>
            </w:r>
            <w:proofErr w:type="spellEnd"/>
            <w:r>
              <w:rPr>
                <w:rFonts w:cs="Times New Roman"/>
                <w:sz w:val="24"/>
                <w:szCs w:val="24"/>
                <w:lang w:eastAsia="ar-SA"/>
              </w:rPr>
              <w:t xml:space="preserve"> Анна Фёдоровна</w:t>
            </w:r>
          </w:p>
        </w:tc>
        <w:tc>
          <w:tcPr>
            <w:tcW w:w="1914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 w:rsidRPr="003025B2">
              <w:rPr>
                <w:rFonts w:cs="Times New Roman"/>
                <w:sz w:val="24"/>
                <w:szCs w:val="24"/>
                <w:lang w:eastAsia="ar-SA"/>
              </w:rPr>
              <w:t>Учитель технологии</w:t>
            </w:r>
            <w:r>
              <w:rPr>
                <w:rFonts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cs="Times New Roman"/>
                <w:sz w:val="24"/>
                <w:szCs w:val="24"/>
                <w:lang w:eastAsia="ar-SA"/>
              </w:rPr>
              <w:t>информати-ки</w:t>
            </w:r>
            <w:proofErr w:type="spellEnd"/>
          </w:p>
        </w:tc>
        <w:tc>
          <w:tcPr>
            <w:tcW w:w="5245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Деятельность классного руководителя образовательной организации. Модуль 2 «Роль классного руководителя в системе воспитания школьника»</w:t>
            </w:r>
          </w:p>
        </w:tc>
        <w:tc>
          <w:tcPr>
            <w:tcW w:w="1985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24.03.22-</w:t>
            </w:r>
          </w:p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25.03.22</w:t>
            </w:r>
          </w:p>
        </w:tc>
        <w:tc>
          <w:tcPr>
            <w:tcW w:w="1134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rFonts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         г. Кызыл</w:t>
            </w:r>
          </w:p>
        </w:tc>
      </w:tr>
    </w:tbl>
    <w:p w:rsidR="005338D0" w:rsidRDefault="005338D0" w:rsidP="005338D0">
      <w:pPr>
        <w:pStyle w:val="2"/>
      </w:pPr>
    </w:p>
    <w:p w:rsidR="005338D0" w:rsidRDefault="005338D0" w:rsidP="005338D0">
      <w:pPr>
        <w:pStyle w:val="2"/>
      </w:pPr>
    </w:p>
    <w:p w:rsidR="005338D0" w:rsidRDefault="005338D0" w:rsidP="005338D0">
      <w:pPr>
        <w:pStyle w:val="2"/>
      </w:pPr>
    </w:p>
    <w:p w:rsidR="005338D0" w:rsidRDefault="005338D0" w:rsidP="005338D0">
      <w:pPr>
        <w:rPr>
          <w:lang w:eastAsia="ru-RU"/>
        </w:rPr>
      </w:pPr>
    </w:p>
    <w:p w:rsidR="005338D0" w:rsidRDefault="005338D0" w:rsidP="005338D0">
      <w:pPr>
        <w:rPr>
          <w:lang w:eastAsia="ru-RU"/>
        </w:rPr>
      </w:pPr>
    </w:p>
    <w:p w:rsidR="005338D0" w:rsidRPr="005338D0" w:rsidRDefault="005338D0" w:rsidP="005338D0">
      <w:pPr>
        <w:rPr>
          <w:lang w:eastAsia="ru-RU"/>
        </w:rPr>
      </w:pPr>
      <w:bookmarkStart w:id="0" w:name="_GoBack"/>
      <w:bookmarkEnd w:id="0"/>
    </w:p>
    <w:p w:rsidR="005338D0" w:rsidRPr="001B4B4C" w:rsidRDefault="005338D0" w:rsidP="005338D0">
      <w:pPr>
        <w:pStyle w:val="2"/>
      </w:pPr>
      <w:r w:rsidRPr="001B4B4C">
        <w:lastRenderedPageBreak/>
        <w:t xml:space="preserve">Список педагогических работников МБОУ СОШ </w:t>
      </w:r>
      <w:proofErr w:type="spellStart"/>
      <w:r w:rsidRPr="001B4B4C">
        <w:t>с.Сизим</w:t>
      </w:r>
      <w:proofErr w:type="spellEnd"/>
      <w:r w:rsidRPr="001B4B4C">
        <w:t>,</w:t>
      </w:r>
    </w:p>
    <w:p w:rsidR="005338D0" w:rsidRPr="001B4B4C" w:rsidRDefault="005338D0" w:rsidP="005338D0">
      <w:pPr>
        <w:pStyle w:val="2"/>
      </w:pPr>
      <w:r w:rsidRPr="001B4B4C">
        <w:t>прошедших курсы повышения квалификации,</w:t>
      </w:r>
    </w:p>
    <w:p w:rsidR="005338D0" w:rsidRPr="001B4B4C" w:rsidRDefault="005338D0" w:rsidP="005338D0">
      <w:pPr>
        <w:pStyle w:val="2"/>
      </w:pPr>
      <w:r w:rsidRPr="001B4B4C">
        <w:t>в период с августа по май в 2020-2021 учебном году</w:t>
      </w:r>
    </w:p>
    <w:p w:rsidR="005338D0" w:rsidRPr="001B4B4C" w:rsidRDefault="005338D0" w:rsidP="005338D0">
      <w:pPr>
        <w:pStyle w:val="2"/>
      </w:pPr>
      <w:r w:rsidRPr="001B4B4C">
        <w:t>(общепедагогические темы)</w:t>
      </w:r>
    </w:p>
    <w:p w:rsidR="005338D0" w:rsidRPr="007A055A" w:rsidRDefault="005338D0" w:rsidP="005338D0">
      <w:pPr>
        <w:spacing w:after="0" w:line="240" w:lineRule="auto"/>
        <w:jc w:val="center"/>
        <w:rPr>
          <w:rFonts w:cs="Times New Roman"/>
          <w:b/>
          <w:color w:val="000000" w:themeColor="text1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58"/>
        <w:gridCol w:w="1592"/>
        <w:gridCol w:w="1914"/>
        <w:gridCol w:w="5245"/>
        <w:gridCol w:w="1985"/>
        <w:gridCol w:w="1134"/>
        <w:gridCol w:w="2976"/>
      </w:tblGrid>
      <w:tr w:rsidR="005338D0" w:rsidRPr="007A055A" w:rsidTr="005338D0">
        <w:tc>
          <w:tcPr>
            <w:tcW w:w="458" w:type="dxa"/>
          </w:tcPr>
          <w:p w:rsidR="005338D0" w:rsidRPr="0095221F" w:rsidRDefault="005338D0" w:rsidP="006C5D6C">
            <w:pPr>
              <w:rPr>
                <w:b/>
              </w:rPr>
            </w:pPr>
            <w:r w:rsidRPr="0095221F">
              <w:rPr>
                <w:b/>
              </w:rPr>
              <w:t>№</w:t>
            </w:r>
          </w:p>
        </w:tc>
        <w:tc>
          <w:tcPr>
            <w:tcW w:w="1592" w:type="dxa"/>
          </w:tcPr>
          <w:p w:rsidR="005338D0" w:rsidRPr="0095221F" w:rsidRDefault="005338D0" w:rsidP="006C5D6C">
            <w:pPr>
              <w:rPr>
                <w:b/>
              </w:rPr>
            </w:pPr>
            <w:r w:rsidRPr="0095221F">
              <w:rPr>
                <w:b/>
              </w:rPr>
              <w:t>ФИО</w:t>
            </w:r>
          </w:p>
        </w:tc>
        <w:tc>
          <w:tcPr>
            <w:tcW w:w="1914" w:type="dxa"/>
          </w:tcPr>
          <w:p w:rsidR="005338D0" w:rsidRPr="0095221F" w:rsidRDefault="005338D0" w:rsidP="006C5D6C">
            <w:pPr>
              <w:rPr>
                <w:b/>
              </w:rPr>
            </w:pPr>
            <w:r w:rsidRPr="0095221F">
              <w:rPr>
                <w:b/>
              </w:rPr>
              <w:t>Должность, предмет</w:t>
            </w:r>
          </w:p>
        </w:tc>
        <w:tc>
          <w:tcPr>
            <w:tcW w:w="5245" w:type="dxa"/>
          </w:tcPr>
          <w:p w:rsidR="005338D0" w:rsidRPr="0095221F" w:rsidRDefault="005338D0" w:rsidP="006C5D6C">
            <w:pPr>
              <w:rPr>
                <w:b/>
              </w:rPr>
            </w:pPr>
            <w:r w:rsidRPr="0095221F">
              <w:rPr>
                <w:b/>
              </w:rPr>
              <w:t>Название КПК</w:t>
            </w:r>
          </w:p>
        </w:tc>
        <w:tc>
          <w:tcPr>
            <w:tcW w:w="1985" w:type="dxa"/>
          </w:tcPr>
          <w:p w:rsidR="005338D0" w:rsidRPr="0095221F" w:rsidRDefault="005338D0" w:rsidP="006C5D6C">
            <w:pPr>
              <w:rPr>
                <w:b/>
              </w:rPr>
            </w:pPr>
            <w:r w:rsidRPr="0095221F">
              <w:rPr>
                <w:b/>
              </w:rPr>
              <w:t>Сроки</w:t>
            </w:r>
          </w:p>
        </w:tc>
        <w:tc>
          <w:tcPr>
            <w:tcW w:w="1134" w:type="dxa"/>
          </w:tcPr>
          <w:p w:rsidR="005338D0" w:rsidRDefault="005338D0" w:rsidP="006C5D6C">
            <w:pPr>
              <w:rPr>
                <w:b/>
              </w:rPr>
            </w:pPr>
            <w:r w:rsidRPr="0095221F">
              <w:rPr>
                <w:b/>
              </w:rPr>
              <w:t>Кол</w:t>
            </w:r>
            <w:r>
              <w:rPr>
                <w:b/>
              </w:rPr>
              <w:t>.</w:t>
            </w:r>
          </w:p>
          <w:p w:rsidR="005338D0" w:rsidRPr="0095221F" w:rsidRDefault="005338D0" w:rsidP="006C5D6C">
            <w:pPr>
              <w:rPr>
                <w:b/>
              </w:rPr>
            </w:pPr>
            <w:r w:rsidRPr="0095221F">
              <w:rPr>
                <w:b/>
              </w:rPr>
              <w:t>часов</w:t>
            </w:r>
          </w:p>
        </w:tc>
        <w:tc>
          <w:tcPr>
            <w:tcW w:w="2976" w:type="dxa"/>
          </w:tcPr>
          <w:p w:rsidR="005338D0" w:rsidRPr="0095221F" w:rsidRDefault="005338D0" w:rsidP="006C5D6C">
            <w:pPr>
              <w:rPr>
                <w:b/>
              </w:rPr>
            </w:pPr>
            <w:r w:rsidRPr="0095221F">
              <w:rPr>
                <w:b/>
              </w:rPr>
              <w:t>Где проходили КПК</w:t>
            </w:r>
          </w:p>
        </w:tc>
      </w:tr>
      <w:tr w:rsidR="005338D0" w:rsidRPr="007A055A" w:rsidTr="005338D0">
        <w:tc>
          <w:tcPr>
            <w:tcW w:w="458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1</w:t>
            </w:r>
          </w:p>
        </w:tc>
        <w:tc>
          <w:tcPr>
            <w:tcW w:w="1592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Иванова Алла Савельевна</w:t>
            </w:r>
          </w:p>
        </w:tc>
        <w:tc>
          <w:tcPr>
            <w:tcW w:w="1914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Учитель математики и физики</w:t>
            </w:r>
          </w:p>
        </w:tc>
        <w:tc>
          <w:tcPr>
            <w:tcW w:w="5245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Совершенствование профессиональных компетенций учителей математики как основа качества современного образования</w:t>
            </w:r>
          </w:p>
        </w:tc>
        <w:tc>
          <w:tcPr>
            <w:tcW w:w="1985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14.12.20-21.12.20</w:t>
            </w:r>
          </w:p>
        </w:tc>
        <w:tc>
          <w:tcPr>
            <w:tcW w:w="1134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72</w:t>
            </w:r>
          </w:p>
        </w:tc>
        <w:tc>
          <w:tcPr>
            <w:tcW w:w="2976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АО «Академия «Просвещения»</w:t>
            </w:r>
          </w:p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 xml:space="preserve">Г. Москва </w:t>
            </w:r>
          </w:p>
        </w:tc>
      </w:tr>
      <w:tr w:rsidR="005338D0" w:rsidRPr="007A055A" w:rsidTr="005338D0">
        <w:tc>
          <w:tcPr>
            <w:tcW w:w="458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2</w:t>
            </w:r>
          </w:p>
        </w:tc>
        <w:tc>
          <w:tcPr>
            <w:tcW w:w="1592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Гусев Алексей Иосифович</w:t>
            </w:r>
          </w:p>
        </w:tc>
        <w:tc>
          <w:tcPr>
            <w:tcW w:w="1914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учитель математики и физкультуры</w:t>
            </w:r>
          </w:p>
        </w:tc>
        <w:tc>
          <w:tcPr>
            <w:tcW w:w="5245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Совершенствование профессиональных компетенций учителей математики как основа качества современного образования</w:t>
            </w:r>
          </w:p>
        </w:tc>
        <w:tc>
          <w:tcPr>
            <w:tcW w:w="1985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14.12.20-21.12.20</w:t>
            </w:r>
          </w:p>
        </w:tc>
        <w:tc>
          <w:tcPr>
            <w:tcW w:w="1134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72</w:t>
            </w:r>
          </w:p>
        </w:tc>
        <w:tc>
          <w:tcPr>
            <w:tcW w:w="2976" w:type="dxa"/>
          </w:tcPr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>АО «Академия «Просвещения»</w:t>
            </w:r>
          </w:p>
          <w:p w:rsidR="005338D0" w:rsidRPr="00F14B5B" w:rsidRDefault="005338D0" w:rsidP="006C5D6C">
            <w:pPr>
              <w:pStyle w:val="a6"/>
              <w:rPr>
                <w:szCs w:val="22"/>
              </w:rPr>
            </w:pPr>
            <w:r w:rsidRPr="00F14B5B">
              <w:rPr>
                <w:szCs w:val="22"/>
              </w:rPr>
              <w:t xml:space="preserve">Г. Москва </w:t>
            </w:r>
          </w:p>
        </w:tc>
      </w:tr>
      <w:tr w:rsidR="005338D0" w:rsidRPr="007A055A" w:rsidTr="005338D0">
        <w:tc>
          <w:tcPr>
            <w:tcW w:w="458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 w:rsidRPr="007A055A">
              <w:rPr>
                <w:lang w:eastAsia="ar-SA"/>
              </w:rPr>
              <w:t>3</w:t>
            </w:r>
          </w:p>
        </w:tc>
        <w:tc>
          <w:tcPr>
            <w:tcW w:w="1592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Климина</w:t>
            </w:r>
            <w:proofErr w:type="spellEnd"/>
            <w:r>
              <w:rPr>
                <w:lang w:eastAsia="ar-SA"/>
              </w:rPr>
              <w:t xml:space="preserve"> Анна Борисовна</w:t>
            </w:r>
          </w:p>
        </w:tc>
        <w:tc>
          <w:tcPr>
            <w:tcW w:w="1914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учитель математики</w:t>
            </w:r>
          </w:p>
        </w:tc>
        <w:tc>
          <w:tcPr>
            <w:tcW w:w="5245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>Совершенствование профессиональных компетенций учителей математики как основа качества современного образования</w:t>
            </w:r>
          </w:p>
        </w:tc>
        <w:tc>
          <w:tcPr>
            <w:tcW w:w="1985" w:type="dxa"/>
          </w:tcPr>
          <w:p w:rsidR="005338D0" w:rsidRPr="00E41E7B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>14.12.20-21.12.20</w:t>
            </w:r>
          </w:p>
        </w:tc>
        <w:tc>
          <w:tcPr>
            <w:tcW w:w="1134" w:type="dxa"/>
          </w:tcPr>
          <w:p w:rsidR="005338D0" w:rsidRPr="00E41E7B" w:rsidRDefault="005338D0" w:rsidP="006C5D6C">
            <w:r w:rsidRPr="00E41E7B">
              <w:t>72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>АО «Академия «Просвещения»</w:t>
            </w:r>
          </w:p>
          <w:p w:rsidR="005338D0" w:rsidRPr="00E41E7B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Г. Москва</w:t>
            </w:r>
          </w:p>
        </w:tc>
      </w:tr>
      <w:tr w:rsidR="005338D0" w:rsidRPr="007A055A" w:rsidTr="005338D0">
        <w:tc>
          <w:tcPr>
            <w:tcW w:w="458" w:type="dxa"/>
          </w:tcPr>
          <w:p w:rsidR="005338D0" w:rsidRPr="007A055A" w:rsidRDefault="005338D0" w:rsidP="006C5D6C">
            <w:pPr>
              <w:rPr>
                <w:rFonts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A055A">
              <w:rPr>
                <w:rFonts w:cs="Times New Roman"/>
                <w:color w:val="000000" w:themeColor="text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92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Архипова Вероника Михайловна</w:t>
            </w:r>
          </w:p>
        </w:tc>
        <w:tc>
          <w:tcPr>
            <w:tcW w:w="1914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психолог, учитель русского языка и литературы</w:t>
            </w:r>
          </w:p>
        </w:tc>
        <w:tc>
          <w:tcPr>
            <w:tcW w:w="5245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 xml:space="preserve">Совершенствование профессиональных </w:t>
            </w:r>
            <w:r>
              <w:rPr>
                <w:lang w:eastAsia="ar-SA"/>
              </w:rPr>
              <w:t xml:space="preserve">компетенций учителей русского языка </w:t>
            </w:r>
            <w:r w:rsidRPr="00E41E7B">
              <w:rPr>
                <w:lang w:eastAsia="ar-SA"/>
              </w:rPr>
              <w:t>как основа качества современного образования</w:t>
            </w:r>
          </w:p>
        </w:tc>
        <w:tc>
          <w:tcPr>
            <w:tcW w:w="1985" w:type="dxa"/>
          </w:tcPr>
          <w:p w:rsidR="005338D0" w:rsidRPr="00E41E7B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>14.12.20-21.12.20</w:t>
            </w:r>
          </w:p>
        </w:tc>
        <w:tc>
          <w:tcPr>
            <w:tcW w:w="1134" w:type="dxa"/>
          </w:tcPr>
          <w:p w:rsidR="005338D0" w:rsidRPr="00E41E7B" w:rsidRDefault="005338D0" w:rsidP="006C5D6C">
            <w:r w:rsidRPr="00E41E7B">
              <w:t>72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>АО «Академия «Просвещения»</w:t>
            </w:r>
          </w:p>
          <w:p w:rsidR="005338D0" w:rsidRPr="00E41E7B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Г. Москва</w:t>
            </w:r>
          </w:p>
        </w:tc>
      </w:tr>
      <w:tr w:rsidR="005338D0" w:rsidRPr="007A055A" w:rsidTr="005338D0">
        <w:tc>
          <w:tcPr>
            <w:tcW w:w="458" w:type="dxa"/>
          </w:tcPr>
          <w:p w:rsidR="005338D0" w:rsidRPr="007A055A" w:rsidRDefault="005338D0" w:rsidP="006C5D6C">
            <w:pPr>
              <w:rPr>
                <w:rFonts w:cs="Times New Roman"/>
                <w:color w:val="000000" w:themeColor="text1"/>
                <w:lang w:eastAsia="ar-SA"/>
              </w:rPr>
            </w:pPr>
            <w:r w:rsidRPr="007A055A">
              <w:rPr>
                <w:rFonts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1592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Шаталова Елена Сергеевна</w:t>
            </w:r>
          </w:p>
        </w:tc>
        <w:tc>
          <w:tcPr>
            <w:tcW w:w="1914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учитель русского языка и литературы</w:t>
            </w:r>
          </w:p>
        </w:tc>
        <w:tc>
          <w:tcPr>
            <w:tcW w:w="5245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 xml:space="preserve">Совершенствование профессиональных </w:t>
            </w:r>
            <w:r>
              <w:rPr>
                <w:lang w:eastAsia="ar-SA"/>
              </w:rPr>
              <w:t xml:space="preserve">компетенций учителей русского языка </w:t>
            </w:r>
            <w:r w:rsidRPr="00E41E7B">
              <w:rPr>
                <w:lang w:eastAsia="ar-SA"/>
              </w:rPr>
              <w:t>как основа качества современного образования</w:t>
            </w:r>
          </w:p>
        </w:tc>
        <w:tc>
          <w:tcPr>
            <w:tcW w:w="1985" w:type="dxa"/>
          </w:tcPr>
          <w:p w:rsidR="005338D0" w:rsidRPr="00E41E7B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>14.12.20-21.12.20</w:t>
            </w:r>
          </w:p>
        </w:tc>
        <w:tc>
          <w:tcPr>
            <w:tcW w:w="1134" w:type="dxa"/>
          </w:tcPr>
          <w:p w:rsidR="005338D0" w:rsidRPr="00E41E7B" w:rsidRDefault="005338D0" w:rsidP="006C5D6C">
            <w:r w:rsidRPr="00E41E7B">
              <w:t>72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lang w:eastAsia="ar-SA"/>
              </w:rPr>
            </w:pPr>
            <w:r w:rsidRPr="00E41E7B">
              <w:rPr>
                <w:lang w:eastAsia="ar-SA"/>
              </w:rPr>
              <w:t>АО «Академия «Просвещения»</w:t>
            </w:r>
          </w:p>
          <w:p w:rsidR="005338D0" w:rsidRPr="00E41E7B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Г. Москва</w:t>
            </w:r>
          </w:p>
        </w:tc>
      </w:tr>
      <w:tr w:rsidR="005338D0" w:rsidRPr="007A055A" w:rsidTr="005338D0">
        <w:tc>
          <w:tcPr>
            <w:tcW w:w="458" w:type="dxa"/>
          </w:tcPr>
          <w:p w:rsidR="005338D0" w:rsidRPr="007A055A" w:rsidRDefault="005338D0" w:rsidP="006C5D6C">
            <w:pPr>
              <w:rPr>
                <w:rFonts w:cs="Times New Roman"/>
                <w:color w:val="000000" w:themeColor="text1"/>
                <w:lang w:eastAsia="ar-SA"/>
              </w:rPr>
            </w:pPr>
            <w:r w:rsidRPr="007A055A">
              <w:rPr>
                <w:rFonts w:cs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1592" w:type="dxa"/>
          </w:tcPr>
          <w:p w:rsidR="005338D0" w:rsidRDefault="005338D0" w:rsidP="006C5D6C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Юркова</w:t>
            </w:r>
            <w:proofErr w:type="spellEnd"/>
            <w:r>
              <w:rPr>
                <w:lang w:eastAsia="ar-SA"/>
              </w:rPr>
              <w:t xml:space="preserve"> </w:t>
            </w:r>
          </w:p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Анна Фёдоровна</w:t>
            </w:r>
          </w:p>
        </w:tc>
        <w:tc>
          <w:tcPr>
            <w:tcW w:w="1914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учитель информатики</w:t>
            </w:r>
          </w:p>
        </w:tc>
        <w:tc>
          <w:tcPr>
            <w:tcW w:w="5245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Семинар: АИС </w:t>
            </w:r>
            <w:proofErr w:type="spellStart"/>
            <w:r>
              <w:rPr>
                <w:lang w:eastAsia="ar-SA"/>
              </w:rPr>
              <w:t>Книгозаказ</w:t>
            </w:r>
            <w:proofErr w:type="spellEnd"/>
            <w:r>
              <w:rPr>
                <w:lang w:eastAsia="ar-SA"/>
              </w:rPr>
              <w:t xml:space="preserve"> – для образовательных организаций Республики Тыва</w:t>
            </w:r>
          </w:p>
        </w:tc>
        <w:tc>
          <w:tcPr>
            <w:tcW w:w="1985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15.02.2020</w:t>
            </w:r>
          </w:p>
        </w:tc>
        <w:tc>
          <w:tcPr>
            <w:tcW w:w="1134" w:type="dxa"/>
          </w:tcPr>
          <w:p w:rsidR="005338D0" w:rsidRPr="007A055A" w:rsidRDefault="005338D0" w:rsidP="006C5D6C">
            <w:r>
              <w:t>8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АО «Издательство </w:t>
            </w:r>
            <w:r w:rsidRPr="00E41E7B">
              <w:rPr>
                <w:lang w:eastAsia="ar-SA"/>
              </w:rPr>
              <w:t>«Просвещения»</w:t>
            </w:r>
          </w:p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Г. Кызыл</w:t>
            </w:r>
          </w:p>
        </w:tc>
      </w:tr>
      <w:tr w:rsidR="005338D0" w:rsidRPr="007A055A" w:rsidTr="005338D0">
        <w:tc>
          <w:tcPr>
            <w:tcW w:w="458" w:type="dxa"/>
          </w:tcPr>
          <w:p w:rsidR="005338D0" w:rsidRPr="007A055A" w:rsidRDefault="005338D0" w:rsidP="006C5D6C">
            <w:pPr>
              <w:rPr>
                <w:rFonts w:cs="Times New Roman"/>
                <w:color w:val="000000" w:themeColor="text1"/>
                <w:lang w:eastAsia="ar-SA"/>
              </w:rPr>
            </w:pPr>
            <w:r>
              <w:rPr>
                <w:rFonts w:cs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1592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Архипова Вероника Михайловна</w:t>
            </w:r>
          </w:p>
        </w:tc>
        <w:tc>
          <w:tcPr>
            <w:tcW w:w="1914" w:type="dxa"/>
          </w:tcPr>
          <w:p w:rsidR="005338D0" w:rsidRPr="007A055A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психолог, учитель русского языка и литературы</w:t>
            </w:r>
          </w:p>
        </w:tc>
        <w:tc>
          <w:tcPr>
            <w:tcW w:w="5245" w:type="dxa"/>
          </w:tcPr>
          <w:p w:rsidR="005338D0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Семинар: Результаты проведения системы мероприятий по повышению кадрового потенциала педагогов русского языка и литературы…</w:t>
            </w:r>
          </w:p>
        </w:tc>
        <w:tc>
          <w:tcPr>
            <w:tcW w:w="1985" w:type="dxa"/>
          </w:tcPr>
          <w:p w:rsidR="005338D0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2021</w:t>
            </w:r>
          </w:p>
        </w:tc>
        <w:tc>
          <w:tcPr>
            <w:tcW w:w="1134" w:type="dxa"/>
          </w:tcPr>
          <w:p w:rsidR="005338D0" w:rsidRDefault="005338D0" w:rsidP="006C5D6C">
            <w:r>
              <w:t>8</w:t>
            </w:r>
          </w:p>
        </w:tc>
        <w:tc>
          <w:tcPr>
            <w:tcW w:w="2976" w:type="dxa"/>
          </w:tcPr>
          <w:p w:rsidR="005338D0" w:rsidRDefault="005338D0" w:rsidP="006C5D6C">
            <w:pPr>
              <w:rPr>
                <w:lang w:eastAsia="ar-SA"/>
              </w:rPr>
            </w:pPr>
            <w:r>
              <w:rPr>
                <w:lang w:eastAsia="ar-SA"/>
              </w:rPr>
              <w:t>ООО СП «Содружество»</w:t>
            </w:r>
          </w:p>
        </w:tc>
      </w:tr>
    </w:tbl>
    <w:p w:rsidR="005338D0" w:rsidRDefault="005338D0" w:rsidP="005338D0"/>
    <w:p w:rsidR="005338D0" w:rsidRPr="00364884" w:rsidRDefault="005338D0" w:rsidP="004432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5338D0" w:rsidRPr="00364884" w:rsidSect="004432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F"/>
    <w:rsid w:val="001803D9"/>
    <w:rsid w:val="001F5883"/>
    <w:rsid w:val="00254D4D"/>
    <w:rsid w:val="00364884"/>
    <w:rsid w:val="004432C9"/>
    <w:rsid w:val="005338D0"/>
    <w:rsid w:val="00617FF0"/>
    <w:rsid w:val="00880CEA"/>
    <w:rsid w:val="00C631DA"/>
    <w:rsid w:val="00CC6B3F"/>
    <w:rsid w:val="00E07D8B"/>
    <w:rsid w:val="00EF318F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6FEF"/>
  <w15:chartTrackingRefBased/>
  <w15:docId w15:val="{2178BF24-21FE-40B4-B966-93B1C995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38D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2C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338D0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paragraph" w:customStyle="1" w:styleId="a6">
    <w:name w:val="Стиль мой"/>
    <w:basedOn w:val="a"/>
    <w:link w:val="a7"/>
    <w:qFormat/>
    <w:rsid w:val="005338D0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character" w:customStyle="1" w:styleId="a7">
    <w:name w:val="Стиль мой Знак"/>
    <w:basedOn w:val="a0"/>
    <w:link w:val="a6"/>
    <w:rsid w:val="005338D0"/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cp:lastPrinted>2023-09-05T07:20:00Z</cp:lastPrinted>
  <dcterms:created xsi:type="dcterms:W3CDTF">2023-02-02T08:24:00Z</dcterms:created>
  <dcterms:modified xsi:type="dcterms:W3CDTF">2023-09-05T07:40:00Z</dcterms:modified>
</cp:coreProperties>
</file>